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457D" w14:textId="3FCD70C3" w:rsidR="002E19A9" w:rsidRPr="00FD198E" w:rsidRDefault="002E19A9" w:rsidP="000A0D85">
      <w:pPr>
        <w:spacing w:after="0" w:line="360" w:lineRule="auto"/>
        <w:jc w:val="center"/>
        <w:rPr>
          <w:rFonts w:ascii="Times New Roman" w:hAnsi="Times New Roman" w:cs="Times New Roman"/>
        </w:rPr>
      </w:pPr>
    </w:p>
    <w:p w14:paraId="4332212F" w14:textId="77777777" w:rsidR="000A0D85" w:rsidRDefault="00B52F7F" w:rsidP="000A0D85">
      <w:pPr>
        <w:spacing w:after="0" w:line="360" w:lineRule="auto"/>
        <w:jc w:val="center"/>
        <w:rPr>
          <w:rFonts w:ascii="Times New Roman" w:hAnsi="Times New Roman" w:cs="Times New Roman"/>
          <w:b/>
          <w:bCs/>
        </w:rPr>
      </w:pPr>
      <w:r w:rsidRPr="00FD198E">
        <w:rPr>
          <w:rFonts w:ascii="Times New Roman" w:hAnsi="Times New Roman" w:cs="Times New Roman"/>
          <w:b/>
          <w:bCs/>
        </w:rPr>
        <w:t>Panel temático</w:t>
      </w:r>
      <w:r w:rsidR="000A0D85">
        <w:rPr>
          <w:rFonts w:ascii="Times New Roman" w:hAnsi="Times New Roman" w:cs="Times New Roman"/>
          <w:b/>
          <w:bCs/>
        </w:rPr>
        <w:t xml:space="preserve">: </w:t>
      </w:r>
    </w:p>
    <w:p w14:paraId="4922DDDE" w14:textId="77777777" w:rsidR="000A0D85" w:rsidRDefault="00B52F7F" w:rsidP="000A0D85">
      <w:pPr>
        <w:spacing w:after="0" w:line="360" w:lineRule="auto"/>
        <w:jc w:val="center"/>
        <w:rPr>
          <w:rFonts w:ascii="Times New Roman" w:hAnsi="Times New Roman" w:cs="Times New Roman"/>
          <w:b/>
          <w:bCs/>
        </w:rPr>
      </w:pPr>
      <w:r w:rsidRPr="00FD198E">
        <w:rPr>
          <w:rFonts w:ascii="Times New Roman" w:hAnsi="Times New Roman" w:cs="Times New Roman"/>
          <w:b/>
          <w:bCs/>
        </w:rPr>
        <w:t>LOS EFECTOS DE LA PANDEMIA POR COVID 19</w:t>
      </w:r>
      <w:r w:rsidR="009D2FF3" w:rsidRPr="00FD198E">
        <w:rPr>
          <w:rFonts w:ascii="Times New Roman" w:hAnsi="Times New Roman" w:cs="Times New Roman"/>
          <w:b/>
          <w:bCs/>
        </w:rPr>
        <w:t xml:space="preserve"> </w:t>
      </w:r>
      <w:r w:rsidR="000A0D85">
        <w:rPr>
          <w:rFonts w:ascii="Times New Roman" w:hAnsi="Times New Roman" w:cs="Times New Roman"/>
          <w:b/>
          <w:bCs/>
        </w:rPr>
        <w:t xml:space="preserve"> </w:t>
      </w:r>
    </w:p>
    <w:p w14:paraId="016527FF" w14:textId="752FE2F6" w:rsidR="00B52F7F" w:rsidRPr="00FD198E" w:rsidRDefault="00B52F7F" w:rsidP="000A0D85">
      <w:pPr>
        <w:spacing w:after="0" w:line="360" w:lineRule="auto"/>
        <w:jc w:val="center"/>
        <w:rPr>
          <w:rFonts w:ascii="Times New Roman" w:hAnsi="Times New Roman" w:cs="Times New Roman"/>
          <w:b/>
          <w:bCs/>
        </w:rPr>
      </w:pPr>
      <w:r w:rsidRPr="00FD198E">
        <w:rPr>
          <w:rFonts w:ascii="Times New Roman" w:hAnsi="Times New Roman" w:cs="Times New Roman"/>
          <w:b/>
          <w:bCs/>
        </w:rPr>
        <w:t>Y LA VULNERABILIDAD DE LOS GRUPOS SOCIALES</w:t>
      </w:r>
    </w:p>
    <w:p w14:paraId="41C392E6" w14:textId="020A3A2C" w:rsidR="00C50AEB" w:rsidRPr="00FD198E" w:rsidRDefault="00C50AEB" w:rsidP="000A0D85">
      <w:pPr>
        <w:spacing w:after="0" w:line="360" w:lineRule="auto"/>
        <w:jc w:val="center"/>
        <w:rPr>
          <w:rFonts w:ascii="Times New Roman" w:hAnsi="Times New Roman" w:cs="Times New Roman"/>
        </w:rPr>
      </w:pPr>
      <w:r w:rsidRPr="00FD198E">
        <w:rPr>
          <w:rFonts w:ascii="Times New Roman" w:hAnsi="Times New Roman" w:cs="Times New Roman"/>
          <w:b/>
          <w:bCs/>
        </w:rPr>
        <w:t>Eje Temático</w:t>
      </w:r>
    </w:p>
    <w:p w14:paraId="13F1C772" w14:textId="52D79D4A" w:rsidR="00C50AEB" w:rsidRPr="00FD198E" w:rsidRDefault="00C50AEB" w:rsidP="000A0D85">
      <w:pPr>
        <w:spacing w:after="0" w:line="360" w:lineRule="auto"/>
        <w:jc w:val="center"/>
        <w:rPr>
          <w:rFonts w:ascii="Times New Roman" w:hAnsi="Times New Roman" w:cs="Times New Roman"/>
        </w:rPr>
      </w:pPr>
      <w:r w:rsidRPr="00FD198E">
        <w:rPr>
          <w:rFonts w:ascii="Times New Roman" w:hAnsi="Times New Roman" w:cs="Times New Roman"/>
          <w:b/>
          <w:bCs/>
        </w:rPr>
        <w:t>Desarrollo comunitario, intervención social y grupos vulnerables</w:t>
      </w:r>
      <w:r w:rsidRPr="00FD198E">
        <w:rPr>
          <w:rFonts w:ascii="Times New Roman" w:hAnsi="Times New Roman" w:cs="Times New Roman"/>
        </w:rPr>
        <w:t>.</w:t>
      </w:r>
    </w:p>
    <w:p w14:paraId="26FCFD78" w14:textId="5D6661CE" w:rsidR="003A6835" w:rsidRPr="00E913C3" w:rsidRDefault="00DF597D" w:rsidP="000A0D85">
      <w:pPr>
        <w:spacing w:after="0" w:line="360" w:lineRule="auto"/>
        <w:jc w:val="center"/>
        <w:rPr>
          <w:rFonts w:ascii="Times New Roman" w:hAnsi="Times New Roman" w:cs="Times New Roman"/>
          <w:b/>
          <w:bCs/>
        </w:rPr>
      </w:pPr>
      <w:r w:rsidRPr="00E913C3">
        <w:rPr>
          <w:rFonts w:ascii="Times New Roman" w:hAnsi="Times New Roman" w:cs="Times New Roman"/>
          <w:b/>
          <w:bCs/>
        </w:rPr>
        <w:t xml:space="preserve">Coordina:  Martha Virginia Jasso </w:t>
      </w:r>
      <w:proofErr w:type="spellStart"/>
      <w:r w:rsidRPr="00E913C3">
        <w:rPr>
          <w:rFonts w:ascii="Times New Roman" w:hAnsi="Times New Roman" w:cs="Times New Roman"/>
          <w:b/>
          <w:bCs/>
        </w:rPr>
        <w:t>Oyervides</w:t>
      </w:r>
      <w:proofErr w:type="spellEnd"/>
    </w:p>
    <w:p w14:paraId="62A1AD5A" w14:textId="77777777" w:rsidR="003A6835" w:rsidRDefault="003A6835" w:rsidP="000A0D85">
      <w:pPr>
        <w:spacing w:after="0" w:line="360" w:lineRule="auto"/>
        <w:jc w:val="center"/>
        <w:rPr>
          <w:rFonts w:ascii="Times New Roman" w:hAnsi="Times New Roman" w:cs="Times New Roman"/>
        </w:rPr>
      </w:pPr>
      <w:r>
        <w:rPr>
          <w:rFonts w:ascii="Times New Roman" w:hAnsi="Times New Roman" w:cs="Times New Roman"/>
        </w:rPr>
        <w:t>PARTICIPACIÓN VIRTUAL</w:t>
      </w:r>
    </w:p>
    <w:p w14:paraId="1AE9680F" w14:textId="0E8AFC2B" w:rsidR="000F2D98" w:rsidRPr="00E014B9" w:rsidRDefault="003A6835" w:rsidP="000A0D85">
      <w:pPr>
        <w:spacing w:after="0" w:line="360" w:lineRule="auto"/>
        <w:jc w:val="right"/>
        <w:rPr>
          <w:rFonts w:ascii="Times New Roman" w:hAnsi="Times New Roman" w:cs="Times New Roman"/>
          <w:i/>
          <w:iCs/>
        </w:rPr>
      </w:pPr>
      <w:r w:rsidRPr="00E014B9">
        <w:rPr>
          <w:rFonts w:ascii="Times New Roman" w:hAnsi="Times New Roman" w:cs="Times New Roman"/>
          <w:i/>
          <w:iCs/>
        </w:rPr>
        <w:t>Palabras clave: vulnerabilidad</w:t>
      </w:r>
      <w:r w:rsidR="00E014B9" w:rsidRPr="00E014B9">
        <w:rPr>
          <w:rFonts w:ascii="Times New Roman" w:hAnsi="Times New Roman" w:cs="Times New Roman"/>
          <w:i/>
          <w:iCs/>
        </w:rPr>
        <w:t xml:space="preserve">, envejecimiento, NNA, riesgo, protección </w:t>
      </w:r>
      <w:r w:rsidRPr="00E014B9">
        <w:rPr>
          <w:rFonts w:ascii="Times New Roman" w:hAnsi="Times New Roman" w:cs="Times New Roman"/>
          <w:i/>
          <w:iCs/>
        </w:rPr>
        <w:t xml:space="preserve"> </w:t>
      </w:r>
    </w:p>
    <w:p w14:paraId="543BB76A" w14:textId="77777777" w:rsidR="00E014B9" w:rsidRDefault="00E014B9" w:rsidP="000A0D85">
      <w:pPr>
        <w:spacing w:after="0" w:line="360" w:lineRule="auto"/>
        <w:rPr>
          <w:rFonts w:ascii="Times New Roman" w:hAnsi="Times New Roman" w:cs="Times New Roman"/>
          <w:b/>
          <w:bCs/>
        </w:rPr>
      </w:pPr>
    </w:p>
    <w:p w14:paraId="2721168F" w14:textId="04F8B4C6" w:rsidR="00090AA8" w:rsidRPr="00FD198E" w:rsidRDefault="00090AA8" w:rsidP="000A0D85">
      <w:pPr>
        <w:spacing w:after="0" w:line="360" w:lineRule="auto"/>
        <w:rPr>
          <w:rFonts w:ascii="Times New Roman" w:hAnsi="Times New Roman" w:cs="Times New Roman"/>
          <w:b/>
          <w:bCs/>
        </w:rPr>
      </w:pPr>
      <w:r w:rsidRPr="00FD198E">
        <w:rPr>
          <w:rFonts w:ascii="Times New Roman" w:hAnsi="Times New Roman" w:cs="Times New Roman"/>
          <w:b/>
          <w:bCs/>
        </w:rPr>
        <w:t>ABSTRAC</w:t>
      </w:r>
      <w:r w:rsidR="00B73234" w:rsidRPr="00FD198E">
        <w:rPr>
          <w:rFonts w:ascii="Times New Roman" w:hAnsi="Times New Roman" w:cs="Times New Roman"/>
          <w:b/>
          <w:bCs/>
        </w:rPr>
        <w:t xml:space="preserve"> DEL PANEL</w:t>
      </w:r>
    </w:p>
    <w:p w14:paraId="380CA121" w14:textId="256A63C5" w:rsidR="00F83BAC" w:rsidRPr="00FD198E" w:rsidRDefault="00090AA8" w:rsidP="000A0D85">
      <w:pPr>
        <w:spacing w:after="0" w:line="360" w:lineRule="auto"/>
        <w:ind w:firstLine="708"/>
        <w:jc w:val="both"/>
        <w:rPr>
          <w:rFonts w:ascii="Times New Roman" w:hAnsi="Times New Roman" w:cs="Times New Roman"/>
        </w:rPr>
      </w:pPr>
      <w:r w:rsidRPr="00FD198E">
        <w:rPr>
          <w:rFonts w:ascii="Times New Roman" w:hAnsi="Times New Roman" w:cs="Times New Roman"/>
        </w:rPr>
        <w:t>La pandemia por COVID, trajo consigo situaci</w:t>
      </w:r>
      <w:r w:rsidR="00B73234" w:rsidRPr="00FD198E">
        <w:rPr>
          <w:rFonts w:ascii="Times New Roman" w:hAnsi="Times New Roman" w:cs="Times New Roman"/>
        </w:rPr>
        <w:t>ones globales</w:t>
      </w:r>
      <w:r w:rsidRPr="00FD198E">
        <w:rPr>
          <w:rFonts w:ascii="Times New Roman" w:hAnsi="Times New Roman" w:cs="Times New Roman"/>
        </w:rPr>
        <w:t xml:space="preserve"> que afectaron</w:t>
      </w:r>
      <w:r w:rsidR="00B73234" w:rsidRPr="00FD198E">
        <w:rPr>
          <w:rFonts w:ascii="Times New Roman" w:hAnsi="Times New Roman" w:cs="Times New Roman"/>
        </w:rPr>
        <w:t xml:space="preserve"> y siguen afectando</w:t>
      </w:r>
      <w:r w:rsidRPr="00FD198E">
        <w:rPr>
          <w:rFonts w:ascii="Times New Roman" w:hAnsi="Times New Roman" w:cs="Times New Roman"/>
        </w:rPr>
        <w:t xml:space="preserve"> la dinámica de la población en general</w:t>
      </w:r>
      <w:r w:rsidR="00B73234" w:rsidRPr="00FD198E">
        <w:rPr>
          <w:rFonts w:ascii="Times New Roman" w:hAnsi="Times New Roman" w:cs="Times New Roman"/>
        </w:rPr>
        <w:t xml:space="preserve">. </w:t>
      </w:r>
      <w:r w:rsidR="00F83BAC" w:rsidRPr="00FD198E">
        <w:rPr>
          <w:rFonts w:ascii="Times New Roman" w:hAnsi="Times New Roman" w:cs="Times New Roman"/>
        </w:rPr>
        <w:t xml:space="preserve"> Es </w:t>
      </w:r>
      <w:r w:rsidR="00ED6165" w:rsidRPr="00FD198E">
        <w:rPr>
          <w:rFonts w:ascii="Times New Roman" w:hAnsi="Times New Roman" w:cs="Times New Roman"/>
        </w:rPr>
        <w:t>importante, visualizar las</w:t>
      </w:r>
      <w:r w:rsidR="00B73234" w:rsidRPr="00FD198E">
        <w:rPr>
          <w:rFonts w:ascii="Times New Roman" w:hAnsi="Times New Roman" w:cs="Times New Roman"/>
        </w:rPr>
        <w:t xml:space="preserve"> implicaciones</w:t>
      </w:r>
      <w:r w:rsidR="00F83BAC" w:rsidRPr="00FD198E">
        <w:rPr>
          <w:rFonts w:ascii="Times New Roman" w:hAnsi="Times New Roman" w:cs="Times New Roman"/>
        </w:rPr>
        <w:t xml:space="preserve"> en la calidad de </w:t>
      </w:r>
      <w:r w:rsidR="00ED6165" w:rsidRPr="00FD198E">
        <w:rPr>
          <w:rFonts w:ascii="Times New Roman" w:hAnsi="Times New Roman" w:cs="Times New Roman"/>
        </w:rPr>
        <w:t>vida de</w:t>
      </w:r>
      <w:r w:rsidR="00F83BAC" w:rsidRPr="00FD198E">
        <w:rPr>
          <w:rFonts w:ascii="Times New Roman" w:hAnsi="Times New Roman" w:cs="Times New Roman"/>
        </w:rPr>
        <w:t xml:space="preserve"> los grupos sociales</w:t>
      </w:r>
      <w:r w:rsidR="0019619A" w:rsidRPr="00FD198E">
        <w:rPr>
          <w:rFonts w:ascii="Times New Roman" w:hAnsi="Times New Roman" w:cs="Times New Roman"/>
        </w:rPr>
        <w:t xml:space="preserve">, no solo </w:t>
      </w:r>
      <w:r w:rsidR="00F83BAC" w:rsidRPr="00FD198E">
        <w:rPr>
          <w:rFonts w:ascii="Times New Roman" w:hAnsi="Times New Roman" w:cs="Times New Roman"/>
        </w:rPr>
        <w:t xml:space="preserve">ante las efectos que trajo consigo la propia pandemia, sino además </w:t>
      </w:r>
      <w:r w:rsidR="0019619A" w:rsidRPr="00FD198E">
        <w:rPr>
          <w:rFonts w:ascii="Times New Roman" w:hAnsi="Times New Roman" w:cs="Times New Roman"/>
        </w:rPr>
        <w:t xml:space="preserve">las condiciones que se propiciaron a partir de los protocolos y medidas de </w:t>
      </w:r>
      <w:r w:rsidR="00E64880" w:rsidRPr="00FD198E">
        <w:rPr>
          <w:rFonts w:ascii="Times New Roman" w:hAnsi="Times New Roman" w:cs="Times New Roman"/>
        </w:rPr>
        <w:t>prevención</w:t>
      </w:r>
      <w:r w:rsidR="0019619A" w:rsidRPr="00FD198E">
        <w:rPr>
          <w:rFonts w:ascii="Times New Roman" w:hAnsi="Times New Roman" w:cs="Times New Roman"/>
        </w:rPr>
        <w:t xml:space="preserve"> y atención que se implementaron</w:t>
      </w:r>
      <w:r w:rsidR="00E64880" w:rsidRPr="00FD198E">
        <w:rPr>
          <w:rFonts w:ascii="Times New Roman" w:hAnsi="Times New Roman" w:cs="Times New Roman"/>
        </w:rPr>
        <w:t xml:space="preserve"> en la sociedad</w:t>
      </w:r>
      <w:r w:rsidR="0019619A" w:rsidRPr="00FD198E">
        <w:rPr>
          <w:rFonts w:ascii="Times New Roman" w:hAnsi="Times New Roman" w:cs="Times New Roman"/>
        </w:rPr>
        <w:t xml:space="preserve"> para contrarrestarla. </w:t>
      </w:r>
      <w:r w:rsidR="00E64880" w:rsidRPr="00FD198E">
        <w:rPr>
          <w:rFonts w:ascii="Times New Roman" w:hAnsi="Times New Roman" w:cs="Times New Roman"/>
        </w:rPr>
        <w:t>L</w:t>
      </w:r>
      <w:r w:rsidR="0019619A" w:rsidRPr="00FD198E">
        <w:rPr>
          <w:rFonts w:ascii="Times New Roman" w:hAnsi="Times New Roman" w:cs="Times New Roman"/>
        </w:rPr>
        <w:t xml:space="preserve">as características de las </w:t>
      </w:r>
      <w:r w:rsidR="00ED6165" w:rsidRPr="00FD198E">
        <w:rPr>
          <w:rFonts w:ascii="Times New Roman" w:hAnsi="Times New Roman" w:cs="Times New Roman"/>
        </w:rPr>
        <w:t>acciones</w:t>
      </w:r>
      <w:r w:rsidR="0019619A" w:rsidRPr="00FD198E">
        <w:rPr>
          <w:rFonts w:ascii="Times New Roman" w:hAnsi="Times New Roman" w:cs="Times New Roman"/>
        </w:rPr>
        <w:t xml:space="preserve"> de prevención </w:t>
      </w:r>
      <w:r w:rsidR="00ED6165" w:rsidRPr="00FD198E">
        <w:rPr>
          <w:rFonts w:ascii="Times New Roman" w:hAnsi="Times New Roman" w:cs="Times New Roman"/>
        </w:rPr>
        <w:t xml:space="preserve">frente al riesgo generaron procesos de exclusión y marginación que vulnerabilizaron aún más las </w:t>
      </w:r>
      <w:r w:rsidR="00AC048B" w:rsidRPr="00FD198E">
        <w:rPr>
          <w:rFonts w:ascii="Times New Roman" w:hAnsi="Times New Roman" w:cs="Times New Roman"/>
        </w:rPr>
        <w:t>condiciones de</w:t>
      </w:r>
      <w:r w:rsidR="00ED6165" w:rsidRPr="00FD198E">
        <w:rPr>
          <w:rFonts w:ascii="Times New Roman" w:hAnsi="Times New Roman" w:cs="Times New Roman"/>
        </w:rPr>
        <w:t xml:space="preserve"> los grupos sociales como niñas, niños y </w:t>
      </w:r>
      <w:r w:rsidR="00AC048B" w:rsidRPr="00FD198E">
        <w:rPr>
          <w:rFonts w:ascii="Times New Roman" w:hAnsi="Times New Roman" w:cs="Times New Roman"/>
        </w:rPr>
        <w:t>adolescentes,</w:t>
      </w:r>
      <w:r w:rsidR="00ED6165" w:rsidRPr="00FD198E">
        <w:rPr>
          <w:rFonts w:ascii="Times New Roman" w:hAnsi="Times New Roman" w:cs="Times New Roman"/>
        </w:rPr>
        <w:t xml:space="preserve"> así como la población de personas mayores de 60 años</w:t>
      </w:r>
      <w:r w:rsidR="00AC048B" w:rsidRPr="00FD198E">
        <w:rPr>
          <w:rFonts w:ascii="Times New Roman" w:hAnsi="Times New Roman" w:cs="Times New Roman"/>
        </w:rPr>
        <w:t xml:space="preserve"> en Saltillo Coahuila de zaragoza</w:t>
      </w:r>
    </w:p>
    <w:p w14:paraId="7D823C41" w14:textId="08FEEB1B" w:rsidR="00AC048B" w:rsidRPr="00FD198E" w:rsidRDefault="00AC048B" w:rsidP="000A0D85">
      <w:pPr>
        <w:spacing w:after="0" w:line="360" w:lineRule="auto"/>
        <w:ind w:firstLine="708"/>
        <w:jc w:val="both"/>
        <w:rPr>
          <w:rFonts w:ascii="Times New Roman" w:hAnsi="Times New Roman" w:cs="Times New Roman"/>
        </w:rPr>
      </w:pPr>
      <w:r w:rsidRPr="00FD198E">
        <w:rPr>
          <w:rFonts w:ascii="Times New Roman" w:hAnsi="Times New Roman" w:cs="Times New Roman"/>
        </w:rPr>
        <w:t xml:space="preserve">El panel, constituye una propuesta de revisión </w:t>
      </w:r>
      <w:r w:rsidR="007927C0" w:rsidRPr="00FD198E">
        <w:rPr>
          <w:rFonts w:ascii="Times New Roman" w:hAnsi="Times New Roman" w:cs="Times New Roman"/>
        </w:rPr>
        <w:t>con base a los</w:t>
      </w:r>
      <w:r w:rsidRPr="00FD198E">
        <w:rPr>
          <w:rFonts w:ascii="Times New Roman" w:hAnsi="Times New Roman" w:cs="Times New Roman"/>
        </w:rPr>
        <w:t xml:space="preserve"> referentes teórico</w:t>
      </w:r>
      <w:r w:rsidR="00EA7EF1" w:rsidRPr="00FD198E">
        <w:rPr>
          <w:rFonts w:ascii="Times New Roman" w:hAnsi="Times New Roman" w:cs="Times New Roman"/>
        </w:rPr>
        <w:t>s</w:t>
      </w:r>
      <w:r w:rsidRPr="00FD198E">
        <w:rPr>
          <w:rFonts w:ascii="Times New Roman" w:hAnsi="Times New Roman" w:cs="Times New Roman"/>
        </w:rPr>
        <w:t>, metodológico</w:t>
      </w:r>
      <w:r w:rsidR="00EA7EF1" w:rsidRPr="00FD198E">
        <w:rPr>
          <w:rFonts w:ascii="Times New Roman" w:hAnsi="Times New Roman" w:cs="Times New Roman"/>
        </w:rPr>
        <w:t>s</w:t>
      </w:r>
      <w:r w:rsidRPr="00FD198E">
        <w:rPr>
          <w:rFonts w:ascii="Times New Roman" w:hAnsi="Times New Roman" w:cs="Times New Roman"/>
        </w:rPr>
        <w:t xml:space="preserve"> y operativo</w:t>
      </w:r>
      <w:r w:rsidR="00EA7EF1" w:rsidRPr="00FD198E">
        <w:rPr>
          <w:rFonts w:ascii="Times New Roman" w:hAnsi="Times New Roman" w:cs="Times New Roman"/>
        </w:rPr>
        <w:t>s</w:t>
      </w:r>
      <w:r w:rsidRPr="00FD198E">
        <w:rPr>
          <w:rFonts w:ascii="Times New Roman" w:hAnsi="Times New Roman" w:cs="Times New Roman"/>
        </w:rPr>
        <w:t xml:space="preserve"> acerca de los protocolos de atención de la población vulnerable</w:t>
      </w:r>
      <w:r w:rsidR="00EA7EF1" w:rsidRPr="00FD198E">
        <w:rPr>
          <w:rFonts w:ascii="Times New Roman" w:hAnsi="Times New Roman" w:cs="Times New Roman"/>
        </w:rPr>
        <w:t xml:space="preserve"> y</w:t>
      </w:r>
      <w:r w:rsidRPr="00FD198E">
        <w:rPr>
          <w:rFonts w:ascii="Times New Roman" w:hAnsi="Times New Roman" w:cs="Times New Roman"/>
        </w:rPr>
        <w:t xml:space="preserve"> </w:t>
      </w:r>
      <w:r w:rsidR="00EA7EF1" w:rsidRPr="00FD198E">
        <w:rPr>
          <w:rFonts w:ascii="Times New Roman" w:hAnsi="Times New Roman" w:cs="Times New Roman"/>
        </w:rPr>
        <w:t xml:space="preserve">la experiencia </w:t>
      </w:r>
      <w:r w:rsidR="007927C0" w:rsidRPr="00FD198E">
        <w:rPr>
          <w:rFonts w:ascii="Times New Roman" w:hAnsi="Times New Roman" w:cs="Times New Roman"/>
        </w:rPr>
        <w:t>generada en</w:t>
      </w:r>
      <w:r w:rsidR="00EA7EF1" w:rsidRPr="00FD198E">
        <w:rPr>
          <w:rFonts w:ascii="Times New Roman" w:hAnsi="Times New Roman" w:cs="Times New Roman"/>
        </w:rPr>
        <w:t xml:space="preserve"> </w:t>
      </w:r>
      <w:r w:rsidR="007927C0" w:rsidRPr="00FD198E">
        <w:rPr>
          <w:rFonts w:ascii="Times New Roman" w:hAnsi="Times New Roman" w:cs="Times New Roman"/>
        </w:rPr>
        <w:t>los grupos sociales</w:t>
      </w:r>
      <w:r w:rsidR="00EA7EF1" w:rsidRPr="00FD198E">
        <w:rPr>
          <w:rFonts w:ascii="Times New Roman" w:hAnsi="Times New Roman" w:cs="Times New Roman"/>
        </w:rPr>
        <w:t xml:space="preserve"> que enfrent</w:t>
      </w:r>
      <w:r w:rsidR="007927C0" w:rsidRPr="00FD198E">
        <w:rPr>
          <w:rFonts w:ascii="Times New Roman" w:hAnsi="Times New Roman" w:cs="Times New Roman"/>
        </w:rPr>
        <w:t>a</w:t>
      </w:r>
      <w:r w:rsidR="00FE5BDF" w:rsidRPr="00FD198E">
        <w:rPr>
          <w:rFonts w:ascii="Times New Roman" w:hAnsi="Times New Roman" w:cs="Times New Roman"/>
        </w:rPr>
        <w:t>n</w:t>
      </w:r>
      <w:r w:rsidR="007927C0" w:rsidRPr="00FD198E">
        <w:rPr>
          <w:rFonts w:ascii="Times New Roman" w:hAnsi="Times New Roman" w:cs="Times New Roman"/>
        </w:rPr>
        <w:t xml:space="preserve"> y ha</w:t>
      </w:r>
      <w:r w:rsidR="00FE5BDF" w:rsidRPr="00FD198E">
        <w:rPr>
          <w:rFonts w:ascii="Times New Roman" w:hAnsi="Times New Roman" w:cs="Times New Roman"/>
        </w:rPr>
        <w:t>n</w:t>
      </w:r>
      <w:r w:rsidR="007927C0" w:rsidRPr="00FD198E">
        <w:rPr>
          <w:rFonts w:ascii="Times New Roman" w:hAnsi="Times New Roman" w:cs="Times New Roman"/>
        </w:rPr>
        <w:t xml:space="preserve"> enfrentado</w:t>
      </w:r>
      <w:r w:rsidR="00EA7EF1" w:rsidRPr="00FD198E">
        <w:rPr>
          <w:rFonts w:ascii="Times New Roman" w:hAnsi="Times New Roman" w:cs="Times New Roman"/>
        </w:rPr>
        <w:t xml:space="preserve"> los efectos del COVID  en su dinámica diaria, esto con el </w:t>
      </w:r>
      <w:r w:rsidR="007927C0" w:rsidRPr="00FD198E">
        <w:rPr>
          <w:rFonts w:ascii="Times New Roman" w:hAnsi="Times New Roman" w:cs="Times New Roman"/>
        </w:rPr>
        <w:t>objetivo</w:t>
      </w:r>
      <w:r w:rsidR="00EA7EF1" w:rsidRPr="00FD198E">
        <w:rPr>
          <w:rFonts w:ascii="Times New Roman" w:hAnsi="Times New Roman" w:cs="Times New Roman"/>
        </w:rPr>
        <w:t xml:space="preserve"> de visualizar</w:t>
      </w:r>
      <w:r w:rsidR="007927C0" w:rsidRPr="00FD198E">
        <w:rPr>
          <w:rFonts w:ascii="Times New Roman" w:hAnsi="Times New Roman" w:cs="Times New Roman"/>
        </w:rPr>
        <w:t xml:space="preserve"> de manera transdisciplinar </w:t>
      </w:r>
      <w:r w:rsidR="00EA7EF1" w:rsidRPr="00FD198E">
        <w:rPr>
          <w:rFonts w:ascii="Times New Roman" w:hAnsi="Times New Roman" w:cs="Times New Roman"/>
        </w:rPr>
        <w:t xml:space="preserve"> los efectos colaterales en la salud tanto </w:t>
      </w:r>
      <w:r w:rsidR="007927C0" w:rsidRPr="00FD198E">
        <w:rPr>
          <w:rFonts w:ascii="Times New Roman" w:hAnsi="Times New Roman" w:cs="Times New Roman"/>
        </w:rPr>
        <w:t>física</w:t>
      </w:r>
      <w:r w:rsidR="00EA7EF1" w:rsidRPr="00FD198E">
        <w:rPr>
          <w:rFonts w:ascii="Times New Roman" w:hAnsi="Times New Roman" w:cs="Times New Roman"/>
        </w:rPr>
        <w:t xml:space="preserve">, social  como mental </w:t>
      </w:r>
      <w:r w:rsidR="007927C0" w:rsidRPr="00FD198E">
        <w:rPr>
          <w:rFonts w:ascii="Times New Roman" w:hAnsi="Times New Roman" w:cs="Times New Roman"/>
        </w:rPr>
        <w:t xml:space="preserve"> de los grupos sociales que históricamente han padecido invisibilidad y que con la Pandemia incrementó su vulnerabilidad</w:t>
      </w:r>
      <w:r w:rsidR="00FE5BDF" w:rsidRPr="00FD198E">
        <w:rPr>
          <w:rFonts w:ascii="Times New Roman" w:hAnsi="Times New Roman" w:cs="Times New Roman"/>
        </w:rPr>
        <w:t>.</w:t>
      </w:r>
    </w:p>
    <w:p w14:paraId="368E14EB" w14:textId="140DC254" w:rsidR="00FE5BDF" w:rsidRPr="00FD198E" w:rsidRDefault="00FE5BDF" w:rsidP="000A0D85">
      <w:pPr>
        <w:spacing w:after="0" w:line="360" w:lineRule="auto"/>
        <w:ind w:firstLine="708"/>
        <w:jc w:val="both"/>
        <w:rPr>
          <w:rFonts w:ascii="Times New Roman" w:hAnsi="Times New Roman" w:cs="Times New Roman"/>
        </w:rPr>
      </w:pPr>
      <w:r w:rsidRPr="00FD198E">
        <w:rPr>
          <w:rFonts w:ascii="Times New Roman" w:hAnsi="Times New Roman" w:cs="Times New Roman"/>
        </w:rPr>
        <w:t>Producto de la revisión documental y las indagaciones mediante metodologías de investigación tanto cualitativas como cuantitativas, así como del trabajo de campo con proyectos de intervención de profesionales del Trabajo Social y</w:t>
      </w:r>
      <w:r w:rsidR="00196923" w:rsidRPr="00FD198E">
        <w:rPr>
          <w:rFonts w:ascii="Times New Roman" w:hAnsi="Times New Roman" w:cs="Times New Roman"/>
        </w:rPr>
        <w:t xml:space="preserve"> de</w:t>
      </w:r>
      <w:r w:rsidRPr="00FD198E">
        <w:rPr>
          <w:rFonts w:ascii="Times New Roman" w:hAnsi="Times New Roman" w:cs="Times New Roman"/>
        </w:rPr>
        <w:t xml:space="preserve"> Enfermería, desde la perspectiva </w:t>
      </w:r>
      <w:r w:rsidR="00CE1D6F" w:rsidRPr="00FD198E">
        <w:rPr>
          <w:rFonts w:ascii="Times New Roman" w:hAnsi="Times New Roman" w:cs="Times New Roman"/>
        </w:rPr>
        <w:t>de las Ciencias Sociales.</w:t>
      </w:r>
      <w:r w:rsidRPr="00FD198E">
        <w:rPr>
          <w:rFonts w:ascii="Times New Roman" w:hAnsi="Times New Roman" w:cs="Times New Roman"/>
        </w:rPr>
        <w:t xml:space="preserve">    </w:t>
      </w:r>
    </w:p>
    <w:p w14:paraId="0A329A32" w14:textId="52522F1A" w:rsidR="007927C0" w:rsidRPr="00FD198E" w:rsidRDefault="007927C0" w:rsidP="000A0D85">
      <w:pPr>
        <w:spacing w:after="0" w:line="360" w:lineRule="auto"/>
        <w:jc w:val="both"/>
        <w:rPr>
          <w:rFonts w:ascii="Times New Roman" w:hAnsi="Times New Roman" w:cs="Times New Roman"/>
        </w:rPr>
      </w:pPr>
    </w:p>
    <w:p w14:paraId="7AEF69FC" w14:textId="77777777" w:rsidR="009C4133" w:rsidRDefault="009C4133" w:rsidP="000A0D85">
      <w:pPr>
        <w:spacing w:after="0" w:line="360" w:lineRule="auto"/>
        <w:jc w:val="both"/>
        <w:rPr>
          <w:rFonts w:ascii="Times New Roman" w:hAnsi="Times New Roman" w:cs="Times New Roman"/>
          <w:b/>
          <w:bCs/>
        </w:rPr>
      </w:pPr>
    </w:p>
    <w:p w14:paraId="13E005C5" w14:textId="77777777" w:rsidR="000A0D85" w:rsidRDefault="000A0D85" w:rsidP="000A0D85">
      <w:pPr>
        <w:spacing w:after="0" w:line="360" w:lineRule="auto"/>
        <w:jc w:val="both"/>
        <w:rPr>
          <w:rFonts w:ascii="Times New Roman" w:hAnsi="Times New Roman" w:cs="Times New Roman"/>
          <w:b/>
          <w:bCs/>
          <w:sz w:val="24"/>
          <w:szCs w:val="24"/>
        </w:rPr>
      </w:pPr>
    </w:p>
    <w:p w14:paraId="78CEC9E3" w14:textId="77777777" w:rsidR="000A0D85" w:rsidRDefault="000A0D85" w:rsidP="000A0D85">
      <w:pPr>
        <w:spacing w:after="0" w:line="360" w:lineRule="auto"/>
        <w:jc w:val="both"/>
        <w:rPr>
          <w:rFonts w:ascii="Times New Roman" w:hAnsi="Times New Roman" w:cs="Times New Roman"/>
          <w:b/>
          <w:bCs/>
          <w:sz w:val="24"/>
          <w:szCs w:val="24"/>
        </w:rPr>
      </w:pPr>
    </w:p>
    <w:p w14:paraId="70E73EA0" w14:textId="77777777" w:rsidR="000A0D85" w:rsidRDefault="000A0D85" w:rsidP="000A0D85">
      <w:pPr>
        <w:spacing w:after="0" w:line="360" w:lineRule="auto"/>
        <w:jc w:val="both"/>
        <w:rPr>
          <w:rFonts w:ascii="Times New Roman" w:hAnsi="Times New Roman" w:cs="Times New Roman"/>
          <w:b/>
          <w:bCs/>
          <w:sz w:val="24"/>
          <w:szCs w:val="24"/>
        </w:rPr>
      </w:pPr>
    </w:p>
    <w:p w14:paraId="0A7E536B" w14:textId="3024052C" w:rsidR="00CE1D6F" w:rsidRPr="00610135" w:rsidRDefault="00610135" w:rsidP="000A0D85">
      <w:pPr>
        <w:spacing w:after="0" w:line="360" w:lineRule="auto"/>
        <w:jc w:val="both"/>
        <w:rPr>
          <w:rFonts w:ascii="Times New Roman" w:hAnsi="Times New Roman" w:cs="Times New Roman"/>
          <w:b/>
          <w:bCs/>
          <w:sz w:val="24"/>
          <w:szCs w:val="24"/>
        </w:rPr>
      </w:pPr>
      <w:r w:rsidRPr="00610135">
        <w:rPr>
          <w:rFonts w:ascii="Times New Roman" w:hAnsi="Times New Roman" w:cs="Times New Roman"/>
          <w:b/>
          <w:bCs/>
          <w:sz w:val="24"/>
          <w:szCs w:val="24"/>
        </w:rPr>
        <w:lastRenderedPageBreak/>
        <w:t xml:space="preserve">PONENCIA </w:t>
      </w:r>
      <w:r w:rsidR="007C2446">
        <w:rPr>
          <w:rFonts w:ascii="Times New Roman" w:hAnsi="Times New Roman" w:cs="Times New Roman"/>
          <w:b/>
          <w:bCs/>
          <w:sz w:val="24"/>
          <w:szCs w:val="24"/>
        </w:rPr>
        <w:t>1</w:t>
      </w:r>
      <w:r w:rsidR="00F3739E">
        <w:rPr>
          <w:rFonts w:ascii="Times New Roman" w:hAnsi="Times New Roman" w:cs="Times New Roman"/>
          <w:b/>
          <w:bCs/>
          <w:sz w:val="24"/>
          <w:szCs w:val="24"/>
        </w:rPr>
        <w:t xml:space="preserve">. </w:t>
      </w:r>
      <w:bookmarkStart w:id="0" w:name="_Hlk110188111"/>
      <w:r w:rsidR="00F3739E">
        <w:rPr>
          <w:rFonts w:ascii="Times New Roman" w:hAnsi="Times New Roman" w:cs="Times New Roman"/>
          <w:b/>
          <w:bCs/>
          <w:sz w:val="24"/>
          <w:szCs w:val="24"/>
        </w:rPr>
        <w:t xml:space="preserve">Presentación virtual </w:t>
      </w:r>
      <w:bookmarkEnd w:id="0"/>
    </w:p>
    <w:p w14:paraId="18D4678E" w14:textId="3F251A1B" w:rsidR="002B6779" w:rsidRPr="009E1036" w:rsidRDefault="009E1036" w:rsidP="000A0D85">
      <w:pPr>
        <w:spacing w:after="0" w:line="360" w:lineRule="auto"/>
        <w:jc w:val="center"/>
        <w:rPr>
          <w:rFonts w:ascii="Times New Roman" w:hAnsi="Times New Roman" w:cs="Times New Roman"/>
          <w:b/>
          <w:bCs/>
          <w:sz w:val="24"/>
          <w:szCs w:val="24"/>
        </w:rPr>
      </w:pPr>
      <w:r w:rsidRPr="009E1036">
        <w:rPr>
          <w:rFonts w:ascii="Times New Roman" w:hAnsi="Times New Roman" w:cs="Times New Roman"/>
          <w:b/>
          <w:bCs/>
          <w:sz w:val="24"/>
          <w:szCs w:val="24"/>
        </w:rPr>
        <w:t xml:space="preserve">LA DINÁMICA FAMILIAR Y LA INCIDENCIA EN EL CONSUMO DE ADICCIONES EN NNA DEL ÁREA RURAL EN EL CONTEXTO </w:t>
      </w:r>
      <w:r w:rsidR="009C4133" w:rsidRPr="009E1036">
        <w:rPr>
          <w:rFonts w:ascii="Times New Roman" w:hAnsi="Times New Roman" w:cs="Times New Roman"/>
          <w:b/>
          <w:bCs/>
          <w:sz w:val="24"/>
          <w:szCs w:val="24"/>
        </w:rPr>
        <w:t>DE</w:t>
      </w:r>
      <w:r w:rsidR="009C4133">
        <w:rPr>
          <w:rFonts w:ascii="Times New Roman" w:hAnsi="Times New Roman" w:cs="Times New Roman"/>
          <w:b/>
          <w:bCs/>
          <w:sz w:val="24"/>
          <w:szCs w:val="24"/>
        </w:rPr>
        <w:t xml:space="preserve"> LA</w:t>
      </w:r>
      <w:r>
        <w:rPr>
          <w:rFonts w:ascii="Times New Roman" w:hAnsi="Times New Roman" w:cs="Times New Roman"/>
          <w:b/>
          <w:bCs/>
          <w:sz w:val="24"/>
          <w:szCs w:val="24"/>
        </w:rPr>
        <w:t xml:space="preserve"> </w:t>
      </w:r>
      <w:r w:rsidR="009C4133">
        <w:rPr>
          <w:rFonts w:ascii="Times New Roman" w:hAnsi="Times New Roman" w:cs="Times New Roman"/>
          <w:b/>
          <w:bCs/>
          <w:sz w:val="24"/>
          <w:szCs w:val="24"/>
        </w:rPr>
        <w:t xml:space="preserve">PANDEMIA </w:t>
      </w:r>
      <w:r w:rsidR="009C4133" w:rsidRPr="009E1036">
        <w:rPr>
          <w:rFonts w:ascii="Times New Roman" w:hAnsi="Times New Roman" w:cs="Times New Roman"/>
          <w:b/>
          <w:bCs/>
          <w:sz w:val="24"/>
          <w:szCs w:val="24"/>
        </w:rPr>
        <w:t>COVID</w:t>
      </w:r>
      <w:r w:rsidRPr="009E1036">
        <w:rPr>
          <w:rFonts w:ascii="Times New Roman" w:hAnsi="Times New Roman" w:cs="Times New Roman"/>
          <w:b/>
          <w:bCs/>
          <w:sz w:val="24"/>
          <w:szCs w:val="24"/>
        </w:rPr>
        <w:t xml:space="preserve"> 19</w:t>
      </w:r>
    </w:p>
    <w:p w14:paraId="1E3DD788" w14:textId="3321440C" w:rsidR="008B2D69" w:rsidRDefault="008B2D69" w:rsidP="000A0D85">
      <w:pPr>
        <w:spacing w:after="0" w:line="360" w:lineRule="auto"/>
        <w:jc w:val="right"/>
        <w:rPr>
          <w:rFonts w:ascii="Times New Roman" w:hAnsi="Times New Roman" w:cs="Times New Roman"/>
          <w:b/>
          <w:bCs/>
        </w:rPr>
      </w:pPr>
      <w:r>
        <w:rPr>
          <w:rFonts w:ascii="Times New Roman" w:hAnsi="Times New Roman" w:cs="Times New Roman"/>
          <w:b/>
          <w:bCs/>
        </w:rPr>
        <w:t>Martha Virginia Jasso Oyervides</w:t>
      </w:r>
      <w:r w:rsidR="00CF21FE">
        <w:rPr>
          <w:rStyle w:val="Refdenotaalpie"/>
          <w:rFonts w:ascii="Times New Roman" w:hAnsi="Times New Roman" w:cs="Times New Roman"/>
          <w:b/>
          <w:bCs/>
        </w:rPr>
        <w:footnoteReference w:id="1"/>
      </w:r>
    </w:p>
    <w:p w14:paraId="20A0EF76" w14:textId="7F333F7B" w:rsidR="008B2D69" w:rsidRDefault="008B2D69" w:rsidP="000A0D85">
      <w:pPr>
        <w:spacing w:after="0" w:line="360" w:lineRule="auto"/>
        <w:jc w:val="right"/>
        <w:rPr>
          <w:rFonts w:ascii="Times New Roman" w:hAnsi="Times New Roman" w:cs="Times New Roman"/>
          <w:b/>
          <w:bCs/>
        </w:rPr>
      </w:pPr>
      <w:r>
        <w:rPr>
          <w:rFonts w:ascii="Times New Roman" w:hAnsi="Times New Roman" w:cs="Times New Roman"/>
          <w:b/>
          <w:bCs/>
        </w:rPr>
        <w:t>Blanca Diamantina López Rangel</w:t>
      </w:r>
      <w:r w:rsidR="00247EE6">
        <w:rPr>
          <w:rStyle w:val="Refdenotaalpie"/>
          <w:rFonts w:ascii="Times New Roman" w:hAnsi="Times New Roman" w:cs="Times New Roman"/>
          <w:b/>
          <w:bCs/>
        </w:rPr>
        <w:footnoteReference w:id="2"/>
      </w:r>
      <w:r>
        <w:rPr>
          <w:rFonts w:ascii="Times New Roman" w:hAnsi="Times New Roman" w:cs="Times New Roman"/>
          <w:b/>
          <w:bCs/>
        </w:rPr>
        <w:t xml:space="preserve"> </w:t>
      </w:r>
    </w:p>
    <w:p w14:paraId="70F99395" w14:textId="77777777" w:rsidR="007C2446" w:rsidRDefault="007C2446" w:rsidP="000A0D85">
      <w:pPr>
        <w:spacing w:after="0" w:line="360" w:lineRule="auto"/>
        <w:jc w:val="right"/>
        <w:rPr>
          <w:rFonts w:ascii="Times New Roman" w:hAnsi="Times New Roman" w:cs="Times New Roman"/>
          <w:i/>
          <w:iCs/>
          <w:sz w:val="24"/>
          <w:szCs w:val="24"/>
        </w:rPr>
      </w:pPr>
    </w:p>
    <w:p w14:paraId="7604AF59" w14:textId="0A90D2F4" w:rsidR="007C2446" w:rsidRPr="007C2446" w:rsidRDefault="007C2446" w:rsidP="000A0D85">
      <w:pPr>
        <w:spacing w:after="0" w:line="360" w:lineRule="auto"/>
        <w:jc w:val="right"/>
        <w:rPr>
          <w:rFonts w:ascii="Times New Roman" w:hAnsi="Times New Roman" w:cs="Times New Roman"/>
          <w:i/>
          <w:iCs/>
          <w:sz w:val="24"/>
          <w:szCs w:val="24"/>
        </w:rPr>
      </w:pPr>
      <w:r w:rsidRPr="007C2446">
        <w:rPr>
          <w:rFonts w:ascii="Times New Roman" w:hAnsi="Times New Roman" w:cs="Times New Roman"/>
          <w:i/>
          <w:iCs/>
          <w:sz w:val="24"/>
          <w:szCs w:val="24"/>
        </w:rPr>
        <w:t xml:space="preserve">Palabras clave: Familia, NNA, Riesgo Protección </w:t>
      </w:r>
    </w:p>
    <w:p w14:paraId="3F05D584" w14:textId="23C21B48" w:rsidR="00FE46A1" w:rsidRDefault="00F2444D" w:rsidP="000A0D85">
      <w:pPr>
        <w:spacing w:after="0" w:line="360" w:lineRule="auto"/>
        <w:jc w:val="both"/>
        <w:rPr>
          <w:rFonts w:ascii="Times New Roman" w:hAnsi="Times New Roman" w:cs="Times New Roman"/>
          <w:b/>
          <w:bCs/>
          <w:sz w:val="24"/>
          <w:szCs w:val="24"/>
        </w:rPr>
      </w:pPr>
      <w:r w:rsidRPr="001D6BDB">
        <w:rPr>
          <w:rFonts w:ascii="Times New Roman" w:hAnsi="Times New Roman" w:cs="Times New Roman"/>
          <w:b/>
          <w:bCs/>
          <w:sz w:val="24"/>
          <w:szCs w:val="24"/>
        </w:rPr>
        <w:t>RESUMEN</w:t>
      </w:r>
    </w:p>
    <w:p w14:paraId="29FE1523" w14:textId="499657D9" w:rsidR="00BB17D9" w:rsidRPr="001D6BDB" w:rsidRDefault="00BB2E4B" w:rsidP="000A0D85">
      <w:pPr>
        <w:spacing w:after="0" w:line="360" w:lineRule="auto"/>
        <w:jc w:val="both"/>
        <w:rPr>
          <w:rFonts w:ascii="Times New Roman" w:hAnsi="Times New Roman" w:cs="Times New Roman"/>
          <w:bCs/>
          <w:sz w:val="24"/>
          <w:szCs w:val="24"/>
        </w:rPr>
      </w:pPr>
      <w:r w:rsidRPr="001D6BDB">
        <w:rPr>
          <w:rFonts w:ascii="Times New Roman" w:hAnsi="Times New Roman" w:cs="Times New Roman"/>
          <w:bCs/>
          <w:sz w:val="24"/>
          <w:szCs w:val="24"/>
        </w:rPr>
        <w:t xml:space="preserve">La propuesta de ponencia que se pone a consideración, surge como parte de los resultados del proyecto </w:t>
      </w:r>
      <w:r w:rsidR="007B44BA" w:rsidRPr="001D6BDB">
        <w:rPr>
          <w:rFonts w:ascii="Times New Roman" w:hAnsi="Times New Roman" w:cs="Times New Roman"/>
          <w:bCs/>
          <w:i/>
          <w:iCs/>
          <w:sz w:val="24"/>
          <w:szCs w:val="24"/>
        </w:rPr>
        <w:t>Bienestar para la población con salud integral para niños, niñas y adolescentes (NNA) y su entorno</w:t>
      </w:r>
      <w:r w:rsidR="007B44BA" w:rsidRPr="001D6BDB">
        <w:rPr>
          <w:rFonts w:ascii="Times New Roman" w:hAnsi="Times New Roman" w:cs="Times New Roman"/>
          <w:bCs/>
          <w:sz w:val="24"/>
          <w:szCs w:val="24"/>
        </w:rPr>
        <w:t xml:space="preserve">, mismo que </w:t>
      </w:r>
      <w:r w:rsidR="004E5C7F" w:rsidRPr="001D6BDB">
        <w:rPr>
          <w:rFonts w:ascii="Times New Roman" w:hAnsi="Times New Roman" w:cs="Times New Roman"/>
          <w:bCs/>
          <w:sz w:val="24"/>
          <w:szCs w:val="24"/>
        </w:rPr>
        <w:t>tuvo como objetivo</w:t>
      </w:r>
      <w:r w:rsidR="007B44BA" w:rsidRPr="001D6BDB">
        <w:rPr>
          <w:rFonts w:ascii="Times New Roman" w:hAnsi="Times New Roman" w:cs="Times New Roman"/>
          <w:bCs/>
          <w:sz w:val="24"/>
          <w:szCs w:val="24"/>
        </w:rPr>
        <w:t xml:space="preserve"> </w:t>
      </w:r>
      <w:r w:rsidR="00BB17D9" w:rsidRPr="001D6BDB">
        <w:rPr>
          <w:rFonts w:ascii="Times New Roman" w:hAnsi="Times New Roman" w:cs="Times New Roman"/>
          <w:sz w:val="24"/>
          <w:szCs w:val="24"/>
        </w:rPr>
        <w:t>i</w:t>
      </w:r>
      <w:r w:rsidR="00BB17D9" w:rsidRPr="001D6BDB">
        <w:rPr>
          <w:rFonts w:ascii="Times New Roman" w:hAnsi="Times New Roman" w:cs="Times New Roman"/>
          <w:bCs/>
          <w:sz w:val="24"/>
          <w:szCs w:val="24"/>
        </w:rPr>
        <w:t xml:space="preserve">ndagar sobre la prevalencia de patrones de consumo en la población rural del sureste de Coahuila y su afectación </w:t>
      </w:r>
      <w:r w:rsidR="00FC208D">
        <w:rPr>
          <w:rFonts w:ascii="Times New Roman" w:hAnsi="Times New Roman" w:cs="Times New Roman"/>
          <w:bCs/>
          <w:sz w:val="24"/>
          <w:szCs w:val="24"/>
        </w:rPr>
        <w:t>en</w:t>
      </w:r>
      <w:r w:rsidR="00BB17D9" w:rsidRPr="001D6BDB">
        <w:rPr>
          <w:rFonts w:ascii="Times New Roman" w:hAnsi="Times New Roman" w:cs="Times New Roman"/>
          <w:bCs/>
          <w:sz w:val="24"/>
          <w:szCs w:val="24"/>
        </w:rPr>
        <w:t xml:space="preserve"> la salud </w:t>
      </w:r>
      <w:r w:rsidR="004773FB" w:rsidRPr="001D6BDB">
        <w:rPr>
          <w:rFonts w:ascii="Times New Roman" w:hAnsi="Times New Roman" w:cs="Times New Roman"/>
          <w:bCs/>
          <w:sz w:val="24"/>
          <w:szCs w:val="24"/>
        </w:rPr>
        <w:t>de este grupo poblacional en</w:t>
      </w:r>
      <w:r w:rsidR="00BB17D9" w:rsidRPr="001D6BDB">
        <w:rPr>
          <w:rFonts w:ascii="Times New Roman" w:hAnsi="Times New Roman" w:cs="Times New Roman"/>
          <w:bCs/>
          <w:sz w:val="24"/>
          <w:szCs w:val="24"/>
        </w:rPr>
        <w:t xml:space="preserve"> las comunidades rurales de San Antonio de las Alazanas y el Huachichil en el municipio de Arteaga ubicado al sureste de Coahuila de Zaragoza y</w:t>
      </w:r>
      <w:r w:rsidR="00FC208D">
        <w:rPr>
          <w:rFonts w:ascii="Times New Roman" w:hAnsi="Times New Roman" w:cs="Times New Roman"/>
          <w:bCs/>
          <w:sz w:val="24"/>
          <w:szCs w:val="24"/>
        </w:rPr>
        <w:t xml:space="preserve"> denotar</w:t>
      </w:r>
      <w:r w:rsidR="00BB17D9" w:rsidRPr="001D6BDB">
        <w:rPr>
          <w:rFonts w:ascii="Times New Roman" w:hAnsi="Times New Roman" w:cs="Times New Roman"/>
          <w:bCs/>
          <w:sz w:val="24"/>
          <w:szCs w:val="24"/>
        </w:rPr>
        <w:t xml:space="preserve"> cómo puede verse afectada</w:t>
      </w:r>
      <w:r w:rsidR="004773FB" w:rsidRPr="001D6BDB">
        <w:rPr>
          <w:rFonts w:ascii="Times New Roman" w:hAnsi="Times New Roman" w:cs="Times New Roman"/>
          <w:bCs/>
          <w:sz w:val="24"/>
          <w:szCs w:val="24"/>
        </w:rPr>
        <w:t xml:space="preserve"> de manera integral,</w:t>
      </w:r>
      <w:r w:rsidR="00BB17D9" w:rsidRPr="001D6BDB">
        <w:rPr>
          <w:rFonts w:ascii="Times New Roman" w:hAnsi="Times New Roman" w:cs="Times New Roman"/>
          <w:bCs/>
          <w:sz w:val="24"/>
          <w:szCs w:val="24"/>
        </w:rPr>
        <w:t xml:space="preserve"> ante la presencia de factores de riesgo que puede incrementar</w:t>
      </w:r>
      <w:r w:rsidR="003D57D8" w:rsidRPr="001D6BDB">
        <w:rPr>
          <w:rFonts w:ascii="Times New Roman" w:hAnsi="Times New Roman" w:cs="Times New Roman"/>
          <w:bCs/>
          <w:sz w:val="24"/>
          <w:szCs w:val="24"/>
        </w:rPr>
        <w:t>se</w:t>
      </w:r>
      <w:r w:rsidR="00BB17D9" w:rsidRPr="001D6BDB">
        <w:rPr>
          <w:rFonts w:ascii="Times New Roman" w:hAnsi="Times New Roman" w:cs="Times New Roman"/>
          <w:bCs/>
          <w:sz w:val="24"/>
          <w:szCs w:val="24"/>
        </w:rPr>
        <w:t xml:space="preserve"> por la concurrencia de situaciones contextuales propiciados por la pandemia por COVID 19</w:t>
      </w:r>
      <w:r w:rsidR="003D57D8" w:rsidRPr="001D6BDB">
        <w:rPr>
          <w:rFonts w:ascii="Times New Roman" w:hAnsi="Times New Roman" w:cs="Times New Roman"/>
          <w:bCs/>
          <w:sz w:val="24"/>
          <w:szCs w:val="24"/>
        </w:rPr>
        <w:t>.</w:t>
      </w:r>
    </w:p>
    <w:p w14:paraId="60A4E939" w14:textId="3DF17950" w:rsidR="0089041A" w:rsidRPr="001D6BDB" w:rsidRDefault="0089041A" w:rsidP="000A0D85">
      <w:pPr>
        <w:spacing w:after="0" w:line="360" w:lineRule="auto"/>
        <w:ind w:firstLine="720"/>
        <w:jc w:val="both"/>
        <w:rPr>
          <w:rFonts w:ascii="Times New Roman" w:hAnsi="Times New Roman" w:cs="Times New Roman"/>
          <w:bCs/>
          <w:sz w:val="24"/>
          <w:szCs w:val="24"/>
        </w:rPr>
      </w:pPr>
      <w:r w:rsidRPr="001D6BDB">
        <w:rPr>
          <w:rFonts w:ascii="Times New Roman" w:eastAsia="Times New Roman" w:hAnsi="Times New Roman" w:cs="Times New Roman"/>
          <w:sz w:val="24"/>
          <w:szCs w:val="24"/>
        </w:rPr>
        <w:t xml:space="preserve">Con base en ello, </w:t>
      </w:r>
      <w:r w:rsidR="005A0500" w:rsidRPr="001D6BDB">
        <w:rPr>
          <w:rFonts w:ascii="Times New Roman" w:eastAsia="Times New Roman" w:hAnsi="Times New Roman" w:cs="Times New Roman"/>
          <w:sz w:val="24"/>
          <w:szCs w:val="24"/>
        </w:rPr>
        <w:t>la investigación e intervención</w:t>
      </w:r>
      <w:r w:rsidR="003A16B7" w:rsidRPr="001D6BDB">
        <w:rPr>
          <w:rFonts w:ascii="Times New Roman" w:eastAsia="Times New Roman" w:hAnsi="Times New Roman" w:cs="Times New Roman"/>
          <w:sz w:val="24"/>
          <w:szCs w:val="24"/>
        </w:rPr>
        <w:t xml:space="preserve"> que</w:t>
      </w:r>
      <w:r w:rsidR="005A0500" w:rsidRPr="001D6BDB">
        <w:rPr>
          <w:rFonts w:ascii="Times New Roman" w:eastAsia="Times New Roman" w:hAnsi="Times New Roman" w:cs="Times New Roman"/>
          <w:sz w:val="24"/>
          <w:szCs w:val="24"/>
        </w:rPr>
        <w:t xml:space="preserve"> </w:t>
      </w:r>
      <w:r w:rsidRPr="001D6BDB">
        <w:rPr>
          <w:rFonts w:ascii="Times New Roman" w:hAnsi="Times New Roman" w:cs="Times New Roman"/>
          <w:bCs/>
          <w:sz w:val="24"/>
          <w:szCs w:val="24"/>
        </w:rPr>
        <w:t>se llev</w:t>
      </w:r>
      <w:r w:rsidR="003A16B7" w:rsidRPr="001D6BDB">
        <w:rPr>
          <w:rFonts w:ascii="Times New Roman" w:hAnsi="Times New Roman" w:cs="Times New Roman"/>
          <w:bCs/>
          <w:sz w:val="24"/>
          <w:szCs w:val="24"/>
        </w:rPr>
        <w:t>a</w:t>
      </w:r>
      <w:r w:rsidRPr="001D6BDB">
        <w:rPr>
          <w:rFonts w:ascii="Times New Roman" w:hAnsi="Times New Roman" w:cs="Times New Roman"/>
          <w:bCs/>
          <w:sz w:val="24"/>
          <w:szCs w:val="24"/>
        </w:rPr>
        <w:t xml:space="preserve"> a cabo en cuatro instituciones del sector público</w:t>
      </w:r>
      <w:r w:rsidR="003A16B7" w:rsidRPr="001D6BDB">
        <w:rPr>
          <w:rFonts w:ascii="Times New Roman" w:hAnsi="Times New Roman" w:cs="Times New Roman"/>
          <w:bCs/>
          <w:sz w:val="24"/>
          <w:szCs w:val="24"/>
        </w:rPr>
        <w:t xml:space="preserve">, permitió la integración de un </w:t>
      </w:r>
      <w:r w:rsidR="00AA6978" w:rsidRPr="001D6BDB">
        <w:rPr>
          <w:rFonts w:ascii="Times New Roman" w:hAnsi="Times New Roman" w:cs="Times New Roman"/>
          <w:bCs/>
          <w:sz w:val="24"/>
          <w:szCs w:val="24"/>
        </w:rPr>
        <w:t>diagnóstico</w:t>
      </w:r>
      <w:r w:rsidR="003A16B7" w:rsidRPr="001D6BDB">
        <w:rPr>
          <w:rFonts w:ascii="Times New Roman" w:hAnsi="Times New Roman" w:cs="Times New Roman"/>
          <w:bCs/>
          <w:sz w:val="24"/>
          <w:szCs w:val="24"/>
        </w:rPr>
        <w:t xml:space="preserve"> sociofamiliar</w:t>
      </w:r>
      <w:r w:rsidRPr="001D6BDB">
        <w:rPr>
          <w:rFonts w:ascii="Times New Roman" w:hAnsi="Times New Roman" w:cs="Times New Roman"/>
          <w:bCs/>
          <w:sz w:val="24"/>
          <w:szCs w:val="24"/>
        </w:rPr>
        <w:t xml:space="preserve"> con NNA de entre 10 y 17 años de edad </w:t>
      </w:r>
      <w:r w:rsidR="00AA6978" w:rsidRPr="001D6BDB">
        <w:rPr>
          <w:rFonts w:ascii="Times New Roman" w:hAnsi="Times New Roman" w:cs="Times New Roman"/>
          <w:bCs/>
          <w:sz w:val="24"/>
          <w:szCs w:val="24"/>
        </w:rPr>
        <w:t xml:space="preserve">que se encontraban cursando </w:t>
      </w:r>
      <w:r w:rsidR="00CD68F4" w:rsidRPr="001D6BDB">
        <w:rPr>
          <w:rFonts w:ascii="Times New Roman" w:hAnsi="Times New Roman" w:cs="Times New Roman"/>
          <w:bCs/>
          <w:sz w:val="24"/>
          <w:szCs w:val="24"/>
        </w:rPr>
        <w:t>los niveles</w:t>
      </w:r>
      <w:r w:rsidRPr="001D6BDB">
        <w:rPr>
          <w:rFonts w:ascii="Times New Roman" w:hAnsi="Times New Roman" w:cs="Times New Roman"/>
          <w:bCs/>
          <w:sz w:val="24"/>
          <w:szCs w:val="24"/>
        </w:rPr>
        <w:t xml:space="preserve"> de 5° y 6° grado de primaria, los tres grados de secundaria </w:t>
      </w:r>
      <w:r w:rsidR="00CD68F4" w:rsidRPr="001D6BDB">
        <w:rPr>
          <w:rFonts w:ascii="Times New Roman" w:hAnsi="Times New Roman" w:cs="Times New Roman"/>
          <w:bCs/>
          <w:sz w:val="24"/>
          <w:szCs w:val="24"/>
        </w:rPr>
        <w:t>y el</w:t>
      </w:r>
      <w:r w:rsidR="00940120" w:rsidRPr="001D6BDB">
        <w:rPr>
          <w:rFonts w:ascii="Times New Roman" w:hAnsi="Times New Roman" w:cs="Times New Roman"/>
          <w:bCs/>
          <w:sz w:val="24"/>
          <w:szCs w:val="24"/>
        </w:rPr>
        <w:t xml:space="preserve"> </w:t>
      </w:r>
      <w:r w:rsidRPr="001D6BDB">
        <w:rPr>
          <w:rFonts w:ascii="Times New Roman" w:hAnsi="Times New Roman" w:cs="Times New Roman"/>
          <w:bCs/>
          <w:sz w:val="24"/>
          <w:szCs w:val="24"/>
        </w:rPr>
        <w:t>bachillerato.</w:t>
      </w:r>
      <w:r w:rsidR="00940120" w:rsidRPr="001D6BDB">
        <w:rPr>
          <w:rFonts w:ascii="Times New Roman" w:hAnsi="Times New Roman" w:cs="Times New Roman"/>
          <w:bCs/>
          <w:sz w:val="24"/>
          <w:szCs w:val="24"/>
        </w:rPr>
        <w:t xml:space="preserve"> Éste permitió </w:t>
      </w:r>
      <w:r w:rsidR="00CD68F4" w:rsidRPr="001D6BDB">
        <w:rPr>
          <w:rFonts w:ascii="Times New Roman" w:hAnsi="Times New Roman" w:cs="Times New Roman"/>
          <w:bCs/>
          <w:sz w:val="24"/>
          <w:szCs w:val="24"/>
        </w:rPr>
        <w:t>c</w:t>
      </w:r>
      <w:r w:rsidR="00940120" w:rsidRPr="001D6BDB">
        <w:rPr>
          <w:rFonts w:ascii="Times New Roman" w:hAnsi="Times New Roman" w:cs="Times New Roman"/>
          <w:bCs/>
          <w:sz w:val="24"/>
          <w:szCs w:val="24"/>
        </w:rPr>
        <w:t xml:space="preserve">onocer de </w:t>
      </w:r>
      <w:r w:rsidR="00CD68F4" w:rsidRPr="001D6BDB">
        <w:rPr>
          <w:rFonts w:ascii="Times New Roman" w:hAnsi="Times New Roman" w:cs="Times New Roman"/>
          <w:bCs/>
          <w:sz w:val="24"/>
          <w:szCs w:val="24"/>
        </w:rPr>
        <w:t>manera</w:t>
      </w:r>
      <w:r w:rsidR="00940120" w:rsidRPr="001D6BDB">
        <w:rPr>
          <w:rFonts w:ascii="Times New Roman" w:hAnsi="Times New Roman" w:cs="Times New Roman"/>
          <w:bCs/>
          <w:sz w:val="24"/>
          <w:szCs w:val="24"/>
        </w:rPr>
        <w:t xml:space="preserve"> cuanti</w:t>
      </w:r>
      <w:r w:rsidR="00CD68F4" w:rsidRPr="001D6BDB">
        <w:rPr>
          <w:rFonts w:ascii="Times New Roman" w:hAnsi="Times New Roman" w:cs="Times New Roman"/>
          <w:bCs/>
          <w:sz w:val="24"/>
          <w:szCs w:val="24"/>
        </w:rPr>
        <w:t>tativa</w:t>
      </w:r>
      <w:r w:rsidR="00940120" w:rsidRPr="001D6BDB">
        <w:rPr>
          <w:rFonts w:ascii="Times New Roman" w:hAnsi="Times New Roman" w:cs="Times New Roman"/>
          <w:bCs/>
          <w:sz w:val="24"/>
          <w:szCs w:val="24"/>
        </w:rPr>
        <w:t xml:space="preserve"> y </w:t>
      </w:r>
      <w:r w:rsidR="00CD68F4" w:rsidRPr="001D6BDB">
        <w:rPr>
          <w:rFonts w:ascii="Times New Roman" w:hAnsi="Times New Roman" w:cs="Times New Roman"/>
          <w:bCs/>
          <w:sz w:val="24"/>
          <w:szCs w:val="24"/>
        </w:rPr>
        <w:t>cualitativa sobre</w:t>
      </w:r>
      <w:r w:rsidR="00940120" w:rsidRPr="001D6BDB">
        <w:rPr>
          <w:rFonts w:ascii="Times New Roman" w:hAnsi="Times New Roman" w:cs="Times New Roman"/>
          <w:bCs/>
          <w:sz w:val="24"/>
          <w:szCs w:val="24"/>
        </w:rPr>
        <w:t xml:space="preserve"> la</w:t>
      </w:r>
      <w:r w:rsidR="00CD68F4" w:rsidRPr="001D6BDB">
        <w:rPr>
          <w:rFonts w:ascii="Times New Roman" w:hAnsi="Times New Roman" w:cs="Times New Roman"/>
          <w:bCs/>
          <w:sz w:val="24"/>
          <w:szCs w:val="24"/>
        </w:rPr>
        <w:t>s</w:t>
      </w:r>
      <w:r w:rsidR="00940120" w:rsidRPr="001D6BDB">
        <w:rPr>
          <w:rFonts w:ascii="Times New Roman" w:hAnsi="Times New Roman" w:cs="Times New Roman"/>
          <w:bCs/>
          <w:sz w:val="24"/>
          <w:szCs w:val="24"/>
        </w:rPr>
        <w:t xml:space="preserve"> implicaciones </w:t>
      </w:r>
      <w:r w:rsidR="00CD68F4" w:rsidRPr="001D6BDB">
        <w:rPr>
          <w:rFonts w:ascii="Times New Roman" w:hAnsi="Times New Roman" w:cs="Times New Roman"/>
          <w:bCs/>
          <w:sz w:val="24"/>
          <w:szCs w:val="24"/>
        </w:rPr>
        <w:t>en</w:t>
      </w:r>
      <w:r w:rsidR="005E4929" w:rsidRPr="001D6BDB">
        <w:rPr>
          <w:rFonts w:ascii="Times New Roman" w:hAnsi="Times New Roman" w:cs="Times New Roman"/>
          <w:bCs/>
          <w:sz w:val="24"/>
          <w:szCs w:val="24"/>
        </w:rPr>
        <w:t xml:space="preserve"> la salud integral de NNA pertenecientes al contexto educativo que converge en estas comunidades rurales, y</w:t>
      </w:r>
      <w:r w:rsidR="00CD68F4" w:rsidRPr="001D6BDB">
        <w:rPr>
          <w:rFonts w:ascii="Times New Roman" w:hAnsi="Times New Roman" w:cs="Times New Roman"/>
          <w:bCs/>
          <w:sz w:val="24"/>
          <w:szCs w:val="24"/>
        </w:rPr>
        <w:t xml:space="preserve"> con </w:t>
      </w:r>
      <w:r w:rsidR="001D6BDB" w:rsidRPr="001D6BDB">
        <w:rPr>
          <w:rFonts w:ascii="Times New Roman" w:hAnsi="Times New Roman" w:cs="Times New Roman"/>
          <w:bCs/>
          <w:sz w:val="24"/>
          <w:szCs w:val="24"/>
        </w:rPr>
        <w:t>ello establecer</w:t>
      </w:r>
      <w:r w:rsidR="005E4929" w:rsidRPr="001D6BDB">
        <w:rPr>
          <w:rFonts w:ascii="Times New Roman" w:hAnsi="Times New Roman" w:cs="Times New Roman"/>
          <w:bCs/>
          <w:sz w:val="24"/>
          <w:szCs w:val="24"/>
        </w:rPr>
        <w:t xml:space="preserve"> el </w:t>
      </w:r>
      <w:r w:rsidR="00E44957" w:rsidRPr="001D6BDB">
        <w:rPr>
          <w:rFonts w:ascii="Times New Roman" w:hAnsi="Times New Roman" w:cs="Times New Roman"/>
          <w:bCs/>
          <w:sz w:val="24"/>
          <w:szCs w:val="24"/>
        </w:rPr>
        <w:t>panorama sociodemográfico</w:t>
      </w:r>
      <w:r w:rsidR="00DF40E7" w:rsidRPr="001D6BDB">
        <w:rPr>
          <w:rFonts w:ascii="Times New Roman" w:hAnsi="Times New Roman" w:cs="Times New Roman"/>
          <w:bCs/>
          <w:sz w:val="24"/>
          <w:szCs w:val="24"/>
        </w:rPr>
        <w:t xml:space="preserve"> y la dinámica </w:t>
      </w:r>
      <w:r w:rsidR="00E44957" w:rsidRPr="001D6BDB">
        <w:rPr>
          <w:rFonts w:ascii="Times New Roman" w:hAnsi="Times New Roman" w:cs="Times New Roman"/>
          <w:bCs/>
          <w:sz w:val="24"/>
          <w:szCs w:val="24"/>
        </w:rPr>
        <w:t>familiar de</w:t>
      </w:r>
      <w:r w:rsidR="005E4929" w:rsidRPr="001D6BDB">
        <w:rPr>
          <w:rFonts w:ascii="Times New Roman" w:hAnsi="Times New Roman" w:cs="Times New Roman"/>
          <w:bCs/>
          <w:sz w:val="24"/>
          <w:szCs w:val="24"/>
        </w:rPr>
        <w:t xml:space="preserve"> la población vulnerable frente a las adicciones y determina</w:t>
      </w:r>
      <w:r w:rsidR="00E77AF5" w:rsidRPr="001D6BDB">
        <w:rPr>
          <w:rFonts w:ascii="Times New Roman" w:hAnsi="Times New Roman" w:cs="Times New Roman"/>
          <w:bCs/>
          <w:sz w:val="24"/>
          <w:szCs w:val="24"/>
        </w:rPr>
        <w:t>r</w:t>
      </w:r>
      <w:r w:rsidR="005E4929" w:rsidRPr="001D6BDB">
        <w:rPr>
          <w:rFonts w:ascii="Times New Roman" w:hAnsi="Times New Roman" w:cs="Times New Roman"/>
          <w:bCs/>
          <w:sz w:val="24"/>
          <w:szCs w:val="24"/>
        </w:rPr>
        <w:t xml:space="preserve"> la prevalencia de factores de riesgo y protección </w:t>
      </w:r>
      <w:r w:rsidR="00DF40E7" w:rsidRPr="001D6BDB">
        <w:rPr>
          <w:rFonts w:ascii="Times New Roman" w:hAnsi="Times New Roman" w:cs="Times New Roman"/>
          <w:bCs/>
          <w:sz w:val="24"/>
          <w:szCs w:val="24"/>
        </w:rPr>
        <w:t>en ellos.</w:t>
      </w:r>
    </w:p>
    <w:p w14:paraId="367C8370" w14:textId="3422209E" w:rsidR="00E77AF5" w:rsidRPr="001D6BDB" w:rsidRDefault="00E77AF5" w:rsidP="000A0D85">
      <w:pPr>
        <w:spacing w:after="0" w:line="360" w:lineRule="auto"/>
        <w:ind w:firstLine="720"/>
        <w:jc w:val="both"/>
        <w:rPr>
          <w:rFonts w:ascii="Times New Roman" w:hAnsi="Times New Roman" w:cs="Times New Roman"/>
          <w:color w:val="000000"/>
          <w:sz w:val="24"/>
          <w:szCs w:val="24"/>
        </w:rPr>
      </w:pPr>
      <w:r w:rsidRPr="001D6BDB">
        <w:rPr>
          <w:rFonts w:ascii="Times New Roman" w:hAnsi="Times New Roman" w:cs="Times New Roman"/>
          <w:bCs/>
          <w:sz w:val="24"/>
          <w:szCs w:val="24"/>
        </w:rPr>
        <w:lastRenderedPageBreak/>
        <w:t xml:space="preserve"> Este comunicado en panel, busca atender la salud integral de NNA, con base en su </w:t>
      </w:r>
      <w:r w:rsidR="001D6BDB" w:rsidRPr="001D6BDB">
        <w:rPr>
          <w:rFonts w:ascii="Times New Roman" w:hAnsi="Times New Roman" w:cs="Times New Roman"/>
          <w:bCs/>
          <w:sz w:val="24"/>
          <w:szCs w:val="24"/>
        </w:rPr>
        <w:t>dinámica</w:t>
      </w:r>
      <w:r w:rsidRPr="001D6BDB">
        <w:rPr>
          <w:rFonts w:ascii="Times New Roman" w:hAnsi="Times New Roman" w:cs="Times New Roman"/>
          <w:bCs/>
          <w:sz w:val="24"/>
          <w:szCs w:val="24"/>
        </w:rPr>
        <w:t xml:space="preserve"> familiar, derivad</w:t>
      </w:r>
      <w:r w:rsidR="001D6BDB" w:rsidRPr="001D6BDB">
        <w:rPr>
          <w:rFonts w:ascii="Times New Roman" w:hAnsi="Times New Roman" w:cs="Times New Roman"/>
          <w:bCs/>
          <w:sz w:val="24"/>
          <w:szCs w:val="24"/>
        </w:rPr>
        <w:t>a de la contingencia sanitaria y que constituye factores de riesgo y /o protección frente al fenómeno de las adicciones.</w:t>
      </w:r>
    </w:p>
    <w:p w14:paraId="29C1BF72" w14:textId="77777777" w:rsidR="00610135" w:rsidRDefault="00610135" w:rsidP="000A0D85">
      <w:pPr>
        <w:spacing w:after="0" w:line="360" w:lineRule="auto"/>
        <w:jc w:val="both"/>
        <w:rPr>
          <w:rFonts w:ascii="Times New Roman" w:hAnsi="Times New Roman" w:cs="Times New Roman"/>
          <w:b/>
          <w:bCs/>
        </w:rPr>
      </w:pPr>
    </w:p>
    <w:p w14:paraId="39700659" w14:textId="77777777" w:rsidR="00610135" w:rsidRDefault="00610135" w:rsidP="000A0D85">
      <w:pPr>
        <w:spacing w:after="0" w:line="360" w:lineRule="auto"/>
        <w:jc w:val="both"/>
        <w:rPr>
          <w:rFonts w:ascii="Times New Roman" w:hAnsi="Times New Roman" w:cs="Times New Roman"/>
          <w:b/>
          <w:bCs/>
        </w:rPr>
      </w:pPr>
    </w:p>
    <w:p w14:paraId="5E551CF1" w14:textId="5C36BA74" w:rsidR="007927C0" w:rsidRPr="00FD198E" w:rsidRDefault="00610135" w:rsidP="000A0D85">
      <w:pPr>
        <w:spacing w:after="0" w:line="360" w:lineRule="auto"/>
        <w:jc w:val="both"/>
        <w:rPr>
          <w:rFonts w:ascii="Times New Roman" w:hAnsi="Times New Roman" w:cs="Times New Roman"/>
          <w:b/>
          <w:bCs/>
        </w:rPr>
      </w:pPr>
      <w:r>
        <w:rPr>
          <w:rFonts w:ascii="Times New Roman" w:hAnsi="Times New Roman" w:cs="Times New Roman"/>
          <w:b/>
          <w:bCs/>
        </w:rPr>
        <w:t>P</w:t>
      </w:r>
      <w:r w:rsidR="007927C0" w:rsidRPr="00FD198E">
        <w:rPr>
          <w:rFonts w:ascii="Times New Roman" w:hAnsi="Times New Roman" w:cs="Times New Roman"/>
          <w:b/>
          <w:bCs/>
        </w:rPr>
        <w:t>ONENCIA 2</w:t>
      </w:r>
      <w:r w:rsidR="00F3739E">
        <w:rPr>
          <w:rFonts w:ascii="Times New Roman" w:hAnsi="Times New Roman" w:cs="Times New Roman"/>
          <w:b/>
          <w:bCs/>
        </w:rPr>
        <w:t xml:space="preserve">. </w:t>
      </w:r>
      <w:r w:rsidR="00F3739E">
        <w:rPr>
          <w:rFonts w:ascii="Times New Roman" w:hAnsi="Times New Roman" w:cs="Times New Roman"/>
          <w:b/>
          <w:bCs/>
          <w:sz w:val="24"/>
          <w:szCs w:val="24"/>
        </w:rPr>
        <w:t>Presentación virtual</w:t>
      </w:r>
    </w:p>
    <w:p w14:paraId="3289C62A" w14:textId="4CE471BB" w:rsidR="00F31388" w:rsidRPr="00FD198E" w:rsidRDefault="00F31388" w:rsidP="000A0D85">
      <w:pPr>
        <w:spacing w:after="0" w:line="360" w:lineRule="auto"/>
        <w:jc w:val="center"/>
        <w:rPr>
          <w:rFonts w:ascii="Times New Roman" w:hAnsi="Times New Roman" w:cs="Times New Roman"/>
          <w:sz w:val="24"/>
          <w:szCs w:val="24"/>
        </w:rPr>
      </w:pPr>
      <w:r w:rsidRPr="00FD198E">
        <w:rPr>
          <w:rFonts w:ascii="Times New Roman" w:hAnsi="Times New Roman" w:cs="Times New Roman"/>
          <w:b/>
          <w:bCs/>
          <w:sz w:val="24"/>
          <w:szCs w:val="24"/>
        </w:rPr>
        <w:t>PERSONAS MAYORES Y CALIDAD DE VIDA ANTE EL COVID-19</w:t>
      </w:r>
    </w:p>
    <w:p w14:paraId="6A83FB91" w14:textId="77777777" w:rsidR="00F31388" w:rsidRPr="00FD198E" w:rsidRDefault="00F31388" w:rsidP="000A0D85">
      <w:pPr>
        <w:spacing w:after="0" w:line="360" w:lineRule="auto"/>
        <w:jc w:val="right"/>
        <w:rPr>
          <w:rFonts w:ascii="Times New Roman" w:hAnsi="Times New Roman" w:cs="Times New Roman"/>
          <w:sz w:val="24"/>
          <w:szCs w:val="24"/>
        </w:rPr>
      </w:pPr>
      <w:r w:rsidRPr="00FD198E">
        <w:rPr>
          <w:rFonts w:ascii="Times New Roman" w:hAnsi="Times New Roman" w:cs="Times New Roman"/>
          <w:b/>
          <w:bCs/>
          <w:sz w:val="24"/>
          <w:szCs w:val="24"/>
        </w:rPr>
        <w:t>MDS Reyna Alicia Arriaga Bueno</w:t>
      </w:r>
      <w:r w:rsidRPr="00FD198E">
        <w:rPr>
          <w:rStyle w:val="Refdenotaalpie"/>
          <w:rFonts w:ascii="Times New Roman" w:hAnsi="Times New Roman" w:cs="Times New Roman"/>
          <w:b/>
          <w:bCs/>
          <w:sz w:val="24"/>
          <w:szCs w:val="24"/>
        </w:rPr>
        <w:footnoteReference w:id="3"/>
      </w:r>
    </w:p>
    <w:p w14:paraId="39233B05" w14:textId="77777777" w:rsidR="007C2446" w:rsidRDefault="007C2446" w:rsidP="000A0D85">
      <w:pPr>
        <w:spacing w:after="0" w:line="360" w:lineRule="auto"/>
        <w:rPr>
          <w:rFonts w:ascii="Times New Roman" w:hAnsi="Times New Roman" w:cs="Times New Roman"/>
          <w:b/>
          <w:bCs/>
          <w:sz w:val="24"/>
          <w:szCs w:val="24"/>
        </w:rPr>
      </w:pPr>
    </w:p>
    <w:p w14:paraId="73EA1ED5" w14:textId="77777777" w:rsidR="00F31388" w:rsidRPr="007C2446" w:rsidRDefault="00F31388" w:rsidP="000A0D85">
      <w:pPr>
        <w:spacing w:after="0" w:line="360" w:lineRule="auto"/>
        <w:rPr>
          <w:rFonts w:ascii="Times New Roman" w:hAnsi="Times New Roman" w:cs="Times New Roman"/>
          <w:i/>
          <w:iCs/>
          <w:sz w:val="24"/>
          <w:szCs w:val="24"/>
        </w:rPr>
      </w:pPr>
      <w:r w:rsidRPr="007C2446">
        <w:rPr>
          <w:rFonts w:ascii="Times New Roman" w:hAnsi="Times New Roman" w:cs="Times New Roman"/>
          <w:b/>
          <w:bCs/>
          <w:i/>
          <w:iCs/>
          <w:sz w:val="24"/>
          <w:szCs w:val="24"/>
        </w:rPr>
        <w:t>Palabras Claves</w:t>
      </w:r>
      <w:r w:rsidRPr="007C2446">
        <w:rPr>
          <w:rFonts w:ascii="Times New Roman" w:hAnsi="Times New Roman" w:cs="Times New Roman"/>
          <w:i/>
          <w:iCs/>
          <w:sz w:val="24"/>
          <w:szCs w:val="24"/>
        </w:rPr>
        <w:t xml:space="preserve">: Vejez, y Calidad de vida </w:t>
      </w:r>
    </w:p>
    <w:p w14:paraId="77ADC36B" w14:textId="77777777" w:rsidR="00F31388" w:rsidRPr="00FD198E" w:rsidRDefault="00F31388" w:rsidP="000A0D85">
      <w:pPr>
        <w:spacing w:after="0" w:line="360" w:lineRule="auto"/>
        <w:jc w:val="both"/>
        <w:rPr>
          <w:rFonts w:ascii="Times New Roman" w:hAnsi="Times New Roman" w:cs="Times New Roman"/>
          <w:sz w:val="24"/>
          <w:szCs w:val="24"/>
        </w:rPr>
      </w:pPr>
      <w:r w:rsidRPr="00FD198E">
        <w:rPr>
          <w:rFonts w:ascii="Times New Roman" w:hAnsi="Times New Roman" w:cs="Times New Roman"/>
          <w:sz w:val="24"/>
          <w:szCs w:val="24"/>
        </w:rPr>
        <w:t xml:space="preserve">Ante la enfermedad producida por el SARS-CoV-2 las personas mayores son un grupo especialmente vulnerable por su comorbilidad, los síndromes geriátricos y la fragilidad asociada al envejecimiento, poniéndoles en una posición de alto riesgo ante el contagio. </w:t>
      </w:r>
    </w:p>
    <w:p w14:paraId="602ECB64" w14:textId="77777777" w:rsidR="00F31388" w:rsidRPr="00FD198E" w:rsidRDefault="00F31388" w:rsidP="000A0D85">
      <w:pPr>
        <w:spacing w:after="0" w:line="360" w:lineRule="auto"/>
        <w:ind w:firstLine="709"/>
        <w:jc w:val="both"/>
        <w:rPr>
          <w:rFonts w:ascii="Times New Roman" w:hAnsi="Times New Roman" w:cs="Times New Roman"/>
          <w:sz w:val="24"/>
          <w:szCs w:val="24"/>
        </w:rPr>
      </w:pPr>
      <w:r w:rsidRPr="00FD198E">
        <w:rPr>
          <w:rFonts w:ascii="Times New Roman" w:hAnsi="Times New Roman" w:cs="Times New Roman"/>
          <w:sz w:val="24"/>
          <w:szCs w:val="24"/>
        </w:rPr>
        <w:t>Además de los riesgos de salud, se suma el impedimento a las interacciones sociales, lo cual genera otra acumulación de desventaja, aunado al estrés que les genera la soledad y el deterioro de las relaciones, se ve afectada su calidad de vida.</w:t>
      </w:r>
    </w:p>
    <w:p w14:paraId="7E3DAE57" w14:textId="77777777" w:rsidR="00F31388" w:rsidRPr="00FD198E" w:rsidRDefault="00F31388" w:rsidP="000A0D85">
      <w:pPr>
        <w:spacing w:after="0" w:line="360" w:lineRule="auto"/>
        <w:ind w:firstLine="708"/>
        <w:jc w:val="both"/>
        <w:rPr>
          <w:rFonts w:ascii="Times New Roman" w:hAnsi="Times New Roman" w:cs="Times New Roman"/>
          <w:sz w:val="24"/>
          <w:szCs w:val="24"/>
        </w:rPr>
      </w:pPr>
      <w:r w:rsidRPr="00FD198E">
        <w:rPr>
          <w:rFonts w:ascii="Times New Roman" w:hAnsi="Times New Roman" w:cs="Times New Roman"/>
          <w:sz w:val="24"/>
          <w:szCs w:val="24"/>
        </w:rPr>
        <w:t>Es relevante mencionar, que los viejos no son vulnerables por el simple hecho de haber envejecido, esto es resultado de un proceso que se genera desde las sociedades, las políticas públicas, la falta de atención a la protección de los derechos humanos, de servicios de salud, en conjunto con los prejuicios hacia el viejismo, va excluyendo a las personas de mayor edad, aumentando la presencia de este virus las condiciones de vulnerabilidad y limita las capacidades de incrementar la calidad de vida.</w:t>
      </w:r>
    </w:p>
    <w:p w14:paraId="1F5638D7" w14:textId="77777777" w:rsidR="00F31388" w:rsidRPr="00FD198E" w:rsidRDefault="00F31388" w:rsidP="000A0D85">
      <w:pPr>
        <w:spacing w:after="0" w:line="360" w:lineRule="auto"/>
        <w:ind w:firstLine="708"/>
        <w:jc w:val="both"/>
        <w:rPr>
          <w:rFonts w:ascii="Times New Roman" w:hAnsi="Times New Roman" w:cs="Times New Roman"/>
          <w:bCs/>
          <w:sz w:val="24"/>
          <w:szCs w:val="24"/>
          <w:lang w:val="es-ES" w:bidi="es-ES"/>
        </w:rPr>
      </w:pPr>
      <w:r w:rsidRPr="00FD198E">
        <w:rPr>
          <w:rFonts w:ascii="Times New Roman" w:hAnsi="Times New Roman" w:cs="Times New Roman"/>
          <w:sz w:val="24"/>
          <w:szCs w:val="24"/>
        </w:rPr>
        <w:t>El presente trabajo es un avance de una investigación más amplia, que tiene como objetivo</w:t>
      </w:r>
      <w:r w:rsidRPr="00FD198E">
        <w:rPr>
          <w:rFonts w:ascii="Times New Roman" w:hAnsi="Times New Roman" w:cs="Times New Roman"/>
          <w:bCs/>
          <w:sz w:val="24"/>
          <w:szCs w:val="24"/>
          <w:lang w:bidi="es-ES"/>
        </w:rPr>
        <w:t xml:space="preserve"> </w:t>
      </w:r>
      <w:r w:rsidRPr="00FD198E">
        <w:rPr>
          <w:rFonts w:ascii="Times New Roman" w:hAnsi="Times New Roman" w:cs="Times New Roman"/>
          <w:bCs/>
          <w:i/>
          <w:iCs/>
          <w:sz w:val="24"/>
          <w:szCs w:val="24"/>
          <w:lang w:bidi="es-ES"/>
        </w:rPr>
        <w:t>Analizar las trayectorias de las personas mayores ante el COVID 19, desde el enfoque del curso de vida, con el fin de reflexionar sobre su proceso de envejecimiento actual</w:t>
      </w:r>
      <w:r w:rsidRPr="00FD198E">
        <w:rPr>
          <w:rFonts w:ascii="Times New Roman" w:hAnsi="Times New Roman" w:cs="Times New Roman"/>
          <w:bCs/>
          <w:sz w:val="24"/>
          <w:szCs w:val="24"/>
          <w:lang w:bidi="es-ES"/>
        </w:rPr>
        <w:t>.</w:t>
      </w:r>
      <w:r w:rsidRPr="00FD198E">
        <w:rPr>
          <w:rFonts w:ascii="Times New Roman" w:eastAsia="Arial" w:hAnsi="Times New Roman" w:cs="Times New Roman"/>
          <w:sz w:val="24"/>
          <w:szCs w:val="24"/>
          <w:lang w:val="es-ES" w:eastAsia="es-ES" w:bidi="es-ES"/>
        </w:rPr>
        <w:t xml:space="preserve"> </w:t>
      </w:r>
      <w:r w:rsidRPr="00FD198E">
        <w:rPr>
          <w:rFonts w:ascii="Times New Roman" w:hAnsi="Times New Roman" w:cs="Times New Roman"/>
          <w:bCs/>
          <w:sz w:val="24"/>
          <w:szCs w:val="24"/>
          <w:lang w:val="es-ES" w:bidi="es-ES"/>
        </w:rPr>
        <w:t>Se propone un estudio metodológico desde el diseño</w:t>
      </w:r>
      <w:r w:rsidRPr="00FD198E">
        <w:rPr>
          <w:rFonts w:ascii="Times New Roman" w:hAnsi="Times New Roman" w:cs="Times New Roman"/>
          <w:bCs/>
          <w:iCs/>
          <w:sz w:val="24"/>
          <w:szCs w:val="24"/>
          <w:lang w:val="es-ES" w:bidi="es-ES"/>
        </w:rPr>
        <w:t xml:space="preserve"> cualitativo</w:t>
      </w:r>
      <w:r w:rsidRPr="00FD198E">
        <w:rPr>
          <w:rFonts w:ascii="Times New Roman" w:hAnsi="Times New Roman" w:cs="Times New Roman"/>
          <w:bCs/>
          <w:i/>
          <w:sz w:val="24"/>
          <w:szCs w:val="24"/>
          <w:lang w:val="es-ES" w:bidi="es-ES"/>
        </w:rPr>
        <w:t>.</w:t>
      </w:r>
      <w:r w:rsidRPr="00FD198E">
        <w:rPr>
          <w:rFonts w:ascii="Times New Roman" w:hAnsi="Times New Roman" w:cs="Times New Roman"/>
          <w:bCs/>
          <w:sz w:val="24"/>
          <w:szCs w:val="24"/>
          <w:lang w:val="es-ES" w:bidi="es-ES"/>
        </w:rPr>
        <w:t xml:space="preserve"> Los </w:t>
      </w:r>
      <w:r w:rsidRPr="00FD198E">
        <w:rPr>
          <w:rFonts w:ascii="Times New Roman" w:hAnsi="Times New Roman" w:cs="Times New Roman"/>
          <w:bCs/>
          <w:iCs/>
          <w:sz w:val="24"/>
          <w:szCs w:val="24"/>
          <w:lang w:val="es-ES" w:bidi="es-ES"/>
        </w:rPr>
        <w:t>resultados previos</w:t>
      </w:r>
      <w:r w:rsidRPr="00FD198E">
        <w:rPr>
          <w:rFonts w:ascii="Times New Roman" w:hAnsi="Times New Roman" w:cs="Times New Roman"/>
          <w:bCs/>
          <w:sz w:val="24"/>
          <w:szCs w:val="24"/>
          <w:lang w:val="es-ES" w:bidi="es-ES"/>
        </w:rPr>
        <w:t>, permiten elucidar, que las personas mayores, son un grupo que se han visto expuestos ante la contingencia sanitaria, la cual ha venido a degradar la salud mental, física y social haciéndolos susceptibles del riesgo, sumando desventajas acumuladas y por ende mermando su calidad de vida.</w:t>
      </w:r>
    </w:p>
    <w:p w14:paraId="5CD5BA69" w14:textId="57196C12" w:rsidR="007927C0" w:rsidRPr="00FD198E" w:rsidRDefault="007927C0" w:rsidP="000A0D85">
      <w:pPr>
        <w:spacing w:after="0" w:line="360" w:lineRule="auto"/>
        <w:jc w:val="both"/>
        <w:rPr>
          <w:rFonts w:ascii="Times New Roman" w:hAnsi="Times New Roman" w:cs="Times New Roman"/>
        </w:rPr>
      </w:pPr>
      <w:r w:rsidRPr="00FD198E">
        <w:rPr>
          <w:rFonts w:ascii="Times New Roman" w:hAnsi="Times New Roman" w:cs="Times New Roman"/>
        </w:rPr>
        <w:lastRenderedPageBreak/>
        <w:t>PONEN</w:t>
      </w:r>
      <w:bookmarkStart w:id="1" w:name="_GoBack"/>
      <w:bookmarkEnd w:id="1"/>
      <w:r w:rsidRPr="00FD198E">
        <w:rPr>
          <w:rFonts w:ascii="Times New Roman" w:hAnsi="Times New Roman" w:cs="Times New Roman"/>
        </w:rPr>
        <w:t>CIA 3</w:t>
      </w:r>
      <w:r w:rsidR="00F3739E">
        <w:rPr>
          <w:rFonts w:ascii="Times New Roman" w:hAnsi="Times New Roman" w:cs="Times New Roman"/>
        </w:rPr>
        <w:t xml:space="preserve">. </w:t>
      </w:r>
      <w:r w:rsidR="00F3739E">
        <w:rPr>
          <w:rFonts w:ascii="Times New Roman" w:hAnsi="Times New Roman" w:cs="Times New Roman"/>
          <w:b/>
          <w:bCs/>
          <w:sz w:val="24"/>
          <w:szCs w:val="24"/>
        </w:rPr>
        <w:t>Presentación virtual</w:t>
      </w:r>
    </w:p>
    <w:p w14:paraId="3FF0A1C0" w14:textId="77777777" w:rsidR="008B22DA" w:rsidRPr="008B22DA" w:rsidRDefault="008B22DA" w:rsidP="000A0D85">
      <w:pPr>
        <w:spacing w:line="360" w:lineRule="auto"/>
        <w:jc w:val="center"/>
        <w:rPr>
          <w:rFonts w:ascii="Times New Roman" w:hAnsi="Times New Roman" w:cs="Times New Roman"/>
          <w:b/>
          <w:bCs/>
          <w:sz w:val="24"/>
          <w:szCs w:val="24"/>
          <w:lang w:val="es-ES"/>
        </w:rPr>
      </w:pPr>
      <w:r w:rsidRPr="008B22DA">
        <w:rPr>
          <w:rFonts w:ascii="Times New Roman" w:hAnsi="Times New Roman" w:cs="Times New Roman"/>
          <w:b/>
          <w:bCs/>
          <w:sz w:val="24"/>
          <w:szCs w:val="24"/>
          <w:lang w:val="es-ES"/>
        </w:rPr>
        <w:t>LA FUNCIONALIDAD FAMILIAR DE LAS PERSONAS ADULTAS MAYORES EN TIEMPOS DE PANDEMIA COVID-19</w:t>
      </w:r>
    </w:p>
    <w:p w14:paraId="0D7A1879" w14:textId="77777777" w:rsidR="008B22DA" w:rsidRPr="008B22DA" w:rsidRDefault="008B22DA" w:rsidP="000A0D85">
      <w:pPr>
        <w:spacing w:line="360" w:lineRule="auto"/>
        <w:ind w:left="4248" w:firstLine="708"/>
        <w:jc w:val="center"/>
        <w:rPr>
          <w:rFonts w:ascii="Times New Roman" w:hAnsi="Times New Roman" w:cs="Times New Roman"/>
          <w:b/>
          <w:bCs/>
          <w:sz w:val="24"/>
          <w:szCs w:val="24"/>
          <w:lang w:val="es-ES"/>
        </w:rPr>
      </w:pPr>
      <w:r w:rsidRPr="008B22DA">
        <w:rPr>
          <w:rFonts w:ascii="Times New Roman" w:hAnsi="Times New Roman" w:cs="Times New Roman"/>
          <w:b/>
          <w:bCs/>
          <w:sz w:val="24"/>
          <w:szCs w:val="24"/>
          <w:lang w:val="es-ES"/>
        </w:rPr>
        <w:t xml:space="preserve">MCE María </w:t>
      </w:r>
      <w:proofErr w:type="spellStart"/>
      <w:r w:rsidRPr="008B22DA">
        <w:rPr>
          <w:rFonts w:ascii="Times New Roman" w:hAnsi="Times New Roman" w:cs="Times New Roman"/>
          <w:b/>
          <w:bCs/>
          <w:sz w:val="24"/>
          <w:szCs w:val="24"/>
          <w:lang w:val="es-ES"/>
        </w:rPr>
        <w:t>Ascención</w:t>
      </w:r>
      <w:proofErr w:type="spellEnd"/>
      <w:r w:rsidRPr="008B22DA">
        <w:rPr>
          <w:rFonts w:ascii="Times New Roman" w:hAnsi="Times New Roman" w:cs="Times New Roman"/>
          <w:b/>
          <w:bCs/>
          <w:sz w:val="24"/>
          <w:szCs w:val="24"/>
          <w:lang w:val="es-ES"/>
        </w:rPr>
        <w:t xml:space="preserve"> Tello García </w:t>
      </w:r>
      <w:r w:rsidRPr="008B22DA">
        <w:rPr>
          <w:rFonts w:ascii="Times New Roman" w:hAnsi="Times New Roman" w:cs="Times New Roman"/>
          <w:b/>
          <w:bCs/>
          <w:sz w:val="24"/>
          <w:szCs w:val="24"/>
          <w:vertAlign w:val="superscript"/>
          <w:lang w:val="es-ES"/>
        </w:rPr>
        <w:footnoteReference w:id="4"/>
      </w:r>
    </w:p>
    <w:p w14:paraId="200985A4" w14:textId="77777777" w:rsidR="008B22DA" w:rsidRDefault="008B22DA" w:rsidP="000A0D85">
      <w:pPr>
        <w:spacing w:line="360" w:lineRule="auto"/>
        <w:rPr>
          <w:rFonts w:ascii="Times New Roman" w:hAnsi="Times New Roman" w:cs="Times New Roman"/>
          <w:b/>
          <w:bCs/>
          <w:sz w:val="24"/>
          <w:szCs w:val="24"/>
          <w:lang w:val="es-ES"/>
        </w:rPr>
      </w:pPr>
      <w:r w:rsidRPr="008B22DA">
        <w:rPr>
          <w:rFonts w:ascii="Times New Roman" w:hAnsi="Times New Roman" w:cs="Times New Roman"/>
          <w:b/>
          <w:bCs/>
          <w:sz w:val="24"/>
          <w:szCs w:val="24"/>
          <w:lang w:val="es-ES"/>
        </w:rPr>
        <w:t>Resumen</w:t>
      </w:r>
    </w:p>
    <w:p w14:paraId="285ABD4D" w14:textId="77777777" w:rsidR="00540B22" w:rsidRPr="008B22DA" w:rsidRDefault="00540B22" w:rsidP="000A0D85">
      <w:pPr>
        <w:spacing w:line="360" w:lineRule="auto"/>
        <w:jc w:val="both"/>
        <w:rPr>
          <w:rFonts w:ascii="Times New Roman" w:hAnsi="Times New Roman" w:cs="Times New Roman"/>
          <w:i/>
          <w:iCs/>
          <w:sz w:val="24"/>
          <w:szCs w:val="24"/>
          <w:lang w:val="es-ES"/>
        </w:rPr>
      </w:pPr>
      <w:r w:rsidRPr="008B22DA">
        <w:rPr>
          <w:rFonts w:ascii="Times New Roman" w:hAnsi="Times New Roman" w:cs="Times New Roman"/>
          <w:b/>
          <w:bCs/>
          <w:i/>
          <w:iCs/>
          <w:sz w:val="24"/>
          <w:szCs w:val="24"/>
          <w:lang w:val="es-ES"/>
        </w:rPr>
        <w:t xml:space="preserve">Palabras claves. </w:t>
      </w:r>
      <w:r w:rsidRPr="008B22DA">
        <w:rPr>
          <w:rFonts w:ascii="Times New Roman" w:hAnsi="Times New Roman" w:cs="Times New Roman"/>
          <w:i/>
          <w:iCs/>
          <w:sz w:val="24"/>
          <w:szCs w:val="24"/>
          <w:lang w:val="es-ES"/>
        </w:rPr>
        <w:t>Envejecimiento,</w:t>
      </w:r>
      <w:r w:rsidRPr="008B22DA">
        <w:rPr>
          <w:rFonts w:ascii="Times New Roman" w:hAnsi="Times New Roman" w:cs="Times New Roman"/>
          <w:b/>
          <w:bCs/>
          <w:i/>
          <w:iCs/>
          <w:sz w:val="24"/>
          <w:szCs w:val="24"/>
          <w:lang w:val="es-ES"/>
        </w:rPr>
        <w:t xml:space="preserve"> </w:t>
      </w:r>
      <w:r w:rsidRPr="008B22DA">
        <w:rPr>
          <w:rFonts w:ascii="Times New Roman" w:hAnsi="Times New Roman" w:cs="Times New Roman"/>
          <w:i/>
          <w:iCs/>
          <w:sz w:val="24"/>
          <w:szCs w:val="24"/>
          <w:lang w:val="es-ES"/>
        </w:rPr>
        <w:t>Adulto mayor, funcionalidad familiar y capacidad funcional</w:t>
      </w:r>
    </w:p>
    <w:p w14:paraId="2858BA73" w14:textId="77777777" w:rsidR="008B22DA" w:rsidRPr="008B22DA" w:rsidRDefault="008B22DA" w:rsidP="000A0D85">
      <w:pPr>
        <w:spacing w:line="360" w:lineRule="auto"/>
        <w:ind w:firstLine="708"/>
        <w:jc w:val="both"/>
        <w:rPr>
          <w:rFonts w:ascii="Times New Roman" w:hAnsi="Times New Roman" w:cs="Times New Roman"/>
          <w:sz w:val="24"/>
          <w:szCs w:val="24"/>
          <w:lang w:val="es-ES"/>
        </w:rPr>
      </w:pPr>
      <w:r w:rsidRPr="008B22DA">
        <w:rPr>
          <w:rFonts w:ascii="Times New Roman" w:hAnsi="Times New Roman" w:cs="Times New Roman"/>
          <w:sz w:val="24"/>
          <w:szCs w:val="24"/>
          <w:lang w:val="es-ES"/>
        </w:rPr>
        <w:t xml:space="preserve">El envejecimiento es un fenómeno a nivel mundial que se sigue incrementando día a día, esto representa un desafío para los países por las implicaciones que conlleva cubrir las necesidades que presentan las personas adultas mayores en el ámbito económico, político, social y de salud. La pandemia COVID-19, enfermedad causada por el coronavirus SARS-CoV-2 ha provocado una acentuación de empeoramiento en la salud en general de los adultos mayores que repercute seriamente en su calidad de vida. Por otra parte, los cambios físicos, fisiológicos, psicológicos y sociales que se dan en la etapa de la vejez desestabilizan los valores de los adultos mayores por lo que es necesario contar con el apoyo familiar para facilitar la adaptación a las alteraciones que se dan en esta etapa de transición. A partir del impacto que ha generado esta situación se formula la siguiente interrogante ¿Cómo se afectó la funcionalidad familiar de los adultos mayores, en los últimos años a partir del 2020 a la fecha? </w:t>
      </w:r>
    </w:p>
    <w:p w14:paraId="5C5821AE" w14:textId="17430D43" w:rsidR="008B22DA" w:rsidRPr="008B22DA" w:rsidRDefault="008B22DA" w:rsidP="000A0D85">
      <w:pPr>
        <w:spacing w:line="360" w:lineRule="auto"/>
        <w:jc w:val="both"/>
        <w:rPr>
          <w:rFonts w:ascii="Times New Roman" w:hAnsi="Times New Roman" w:cs="Times New Roman"/>
          <w:sz w:val="24"/>
          <w:szCs w:val="24"/>
          <w:lang w:val="es-ES"/>
        </w:rPr>
      </w:pPr>
      <w:r w:rsidRPr="008B22DA">
        <w:rPr>
          <w:rFonts w:ascii="Times New Roman" w:hAnsi="Times New Roman" w:cs="Times New Roman"/>
          <w:b/>
          <w:bCs/>
          <w:sz w:val="24"/>
          <w:szCs w:val="24"/>
          <w:lang w:val="es-ES"/>
        </w:rPr>
        <w:t xml:space="preserve">Objetivo. </w:t>
      </w:r>
      <w:r w:rsidRPr="008B22DA">
        <w:rPr>
          <w:rFonts w:ascii="Times New Roman" w:hAnsi="Times New Roman" w:cs="Times New Roman"/>
          <w:sz w:val="24"/>
          <w:szCs w:val="24"/>
          <w:lang w:val="es-ES"/>
        </w:rPr>
        <w:t xml:space="preserve">Analizar el funcionamiento familiar y la capacidad funcional de las personas adultas mayores en tiempos de pandemia COVID-19. </w:t>
      </w:r>
      <w:r w:rsidR="00F3739E">
        <w:rPr>
          <w:rFonts w:ascii="Times New Roman" w:hAnsi="Times New Roman" w:cs="Times New Roman"/>
          <w:sz w:val="24"/>
          <w:szCs w:val="24"/>
          <w:lang w:val="es-ES"/>
        </w:rPr>
        <w:t xml:space="preserve"> </w:t>
      </w:r>
      <w:r w:rsidRPr="008B22DA">
        <w:rPr>
          <w:rFonts w:ascii="Times New Roman" w:hAnsi="Times New Roman" w:cs="Times New Roman"/>
          <w:b/>
          <w:bCs/>
          <w:sz w:val="24"/>
          <w:szCs w:val="24"/>
          <w:lang w:val="es-ES"/>
        </w:rPr>
        <w:t>Metodología.</w:t>
      </w:r>
      <w:r w:rsidRPr="008B22DA">
        <w:rPr>
          <w:rFonts w:ascii="Times New Roman" w:hAnsi="Times New Roman" w:cs="Times New Roman"/>
          <w:sz w:val="24"/>
          <w:szCs w:val="24"/>
          <w:lang w:val="es-ES"/>
        </w:rPr>
        <w:t xml:space="preserve"> En el presente estudio se abordarán investigaciones mediante una revisión y análisis documental de artículos relacionados con el tema que se buscarán en revistas indexadas (Redalyc, Scielo, Dialnet entre otras). Se empleará un enfoque cualitativo, abordando la información en forma de espiral, indagando posturas teóricas, conceptos, definiciones y aportes sobre el tema a </w:t>
      </w:r>
      <w:r w:rsidRPr="008B22DA">
        <w:rPr>
          <w:rFonts w:ascii="Times New Roman" w:hAnsi="Times New Roman" w:cs="Times New Roman"/>
          <w:sz w:val="24"/>
          <w:szCs w:val="24"/>
          <w:lang w:val="es-ES"/>
        </w:rPr>
        <w:lastRenderedPageBreak/>
        <w:t xml:space="preserve">investigar; identificando y clasificando los datos para finalizar con el análisis y las conclusiones. Dentro de las posturas teóricas se enfatizará la Teoría de la Organización Sistémica de Marie Luise Friedmann, quién tomó la base teórica de la teoría general de sistema y el Modelo de Adaptación de Sor Callista Roy. </w:t>
      </w:r>
    </w:p>
    <w:p w14:paraId="415DD131" w14:textId="472F0C35" w:rsidR="007927C0" w:rsidRPr="00FD198E" w:rsidRDefault="007927C0" w:rsidP="000A0D85">
      <w:pPr>
        <w:spacing w:after="0" w:line="360" w:lineRule="auto"/>
        <w:jc w:val="both"/>
        <w:rPr>
          <w:rFonts w:ascii="Times New Roman" w:hAnsi="Times New Roman" w:cs="Times New Roman"/>
        </w:rPr>
      </w:pPr>
    </w:p>
    <w:p w14:paraId="72F42B10" w14:textId="0260741F" w:rsidR="007927C0" w:rsidRPr="001F708A" w:rsidRDefault="001F708A" w:rsidP="000A0D85">
      <w:pPr>
        <w:spacing w:after="0" w:line="360" w:lineRule="auto"/>
        <w:jc w:val="both"/>
        <w:rPr>
          <w:rFonts w:ascii="Times New Roman" w:hAnsi="Times New Roman" w:cs="Times New Roman"/>
          <w:b/>
          <w:bCs/>
          <w:sz w:val="24"/>
          <w:szCs w:val="24"/>
        </w:rPr>
      </w:pPr>
      <w:r w:rsidRPr="001F708A">
        <w:rPr>
          <w:rFonts w:ascii="Times New Roman" w:hAnsi="Times New Roman" w:cs="Times New Roman"/>
          <w:b/>
          <w:bCs/>
          <w:sz w:val="24"/>
          <w:szCs w:val="24"/>
        </w:rPr>
        <w:t xml:space="preserve">PONENCIA 4 </w:t>
      </w:r>
      <w:r w:rsidR="00F3739E">
        <w:rPr>
          <w:rFonts w:ascii="Times New Roman" w:hAnsi="Times New Roman" w:cs="Times New Roman"/>
          <w:b/>
          <w:bCs/>
          <w:sz w:val="24"/>
          <w:szCs w:val="24"/>
        </w:rPr>
        <w:t>Presentación virtual</w:t>
      </w:r>
    </w:p>
    <w:p w14:paraId="633B440F" w14:textId="09E15AA9" w:rsidR="001F708A" w:rsidRPr="001F708A" w:rsidRDefault="001F708A" w:rsidP="000A0D85">
      <w:pPr>
        <w:autoSpaceDE w:val="0"/>
        <w:autoSpaceDN w:val="0"/>
        <w:adjustRightInd w:val="0"/>
        <w:spacing w:line="360" w:lineRule="auto"/>
        <w:jc w:val="center"/>
        <w:rPr>
          <w:rFonts w:ascii="Times New Roman" w:hAnsi="Times New Roman" w:cs="Times New Roman"/>
          <w:b/>
          <w:bCs/>
          <w:sz w:val="24"/>
          <w:szCs w:val="24"/>
        </w:rPr>
      </w:pPr>
      <w:r w:rsidRPr="001F708A">
        <w:rPr>
          <w:rFonts w:ascii="Times New Roman" w:hAnsi="Times New Roman" w:cs="Times New Roman"/>
          <w:b/>
          <w:bCs/>
          <w:sz w:val="24"/>
          <w:szCs w:val="24"/>
        </w:rPr>
        <w:t>VULNERABILIDAD Y CALIDAD DE VIDA EN LAS PERSONAS ADULTAS MAYORES, POSTERIOR A LA PANDEMIA COVID-19</w:t>
      </w:r>
    </w:p>
    <w:p w14:paraId="21926728" w14:textId="0E51E854" w:rsidR="001F708A" w:rsidRPr="001F708A" w:rsidRDefault="001F708A" w:rsidP="000A0D85">
      <w:pPr>
        <w:autoSpaceDE w:val="0"/>
        <w:autoSpaceDN w:val="0"/>
        <w:adjustRightInd w:val="0"/>
        <w:spacing w:line="360" w:lineRule="auto"/>
        <w:jc w:val="right"/>
        <w:rPr>
          <w:rFonts w:ascii="Times New Roman" w:hAnsi="Times New Roman" w:cs="Times New Roman"/>
          <w:b/>
          <w:bCs/>
          <w:sz w:val="24"/>
          <w:szCs w:val="24"/>
        </w:rPr>
      </w:pPr>
      <w:r w:rsidRPr="001F708A">
        <w:rPr>
          <w:rFonts w:ascii="Times New Roman" w:hAnsi="Times New Roman" w:cs="Times New Roman"/>
          <w:b/>
          <w:bCs/>
          <w:sz w:val="24"/>
          <w:szCs w:val="24"/>
          <w:lang w:val="es-419"/>
        </w:rPr>
        <w:t>José Luis Nuncio-Domínguez</w:t>
      </w:r>
      <w:r>
        <w:rPr>
          <w:rStyle w:val="Refdenotaalpie"/>
          <w:rFonts w:ascii="Times New Roman" w:hAnsi="Times New Roman" w:cs="Times New Roman"/>
          <w:b/>
          <w:bCs/>
          <w:sz w:val="24"/>
          <w:szCs w:val="24"/>
          <w:lang w:val="es-419"/>
        </w:rPr>
        <w:footnoteReference w:id="5"/>
      </w:r>
    </w:p>
    <w:p w14:paraId="73AEE26A" w14:textId="77777777" w:rsidR="001F708A" w:rsidRPr="001F708A" w:rsidRDefault="001F708A" w:rsidP="000A0D85">
      <w:pPr>
        <w:autoSpaceDE w:val="0"/>
        <w:autoSpaceDN w:val="0"/>
        <w:adjustRightInd w:val="0"/>
        <w:spacing w:line="360" w:lineRule="auto"/>
        <w:rPr>
          <w:rFonts w:ascii="Times New Roman" w:hAnsi="Times New Roman" w:cs="Times New Roman"/>
          <w:b/>
          <w:bCs/>
          <w:sz w:val="24"/>
          <w:szCs w:val="24"/>
        </w:rPr>
      </w:pPr>
      <w:r w:rsidRPr="001F708A">
        <w:rPr>
          <w:rFonts w:ascii="Times New Roman" w:hAnsi="Times New Roman" w:cs="Times New Roman"/>
          <w:b/>
          <w:bCs/>
          <w:sz w:val="24"/>
          <w:szCs w:val="24"/>
        </w:rPr>
        <w:t xml:space="preserve">Resumen </w:t>
      </w:r>
    </w:p>
    <w:p w14:paraId="4C5C1224" w14:textId="77777777" w:rsidR="001F708A" w:rsidRPr="001F708A" w:rsidRDefault="001F708A" w:rsidP="000A0D85">
      <w:pPr>
        <w:autoSpaceDE w:val="0"/>
        <w:autoSpaceDN w:val="0"/>
        <w:adjustRightInd w:val="0"/>
        <w:spacing w:line="360" w:lineRule="auto"/>
        <w:rPr>
          <w:rFonts w:ascii="Times New Roman" w:hAnsi="Times New Roman" w:cs="Times New Roman"/>
          <w:b/>
          <w:bCs/>
          <w:i/>
          <w:iCs/>
          <w:sz w:val="24"/>
          <w:szCs w:val="24"/>
        </w:rPr>
      </w:pPr>
      <w:r w:rsidRPr="001F708A">
        <w:rPr>
          <w:rFonts w:ascii="Times New Roman" w:hAnsi="Times New Roman" w:cs="Times New Roman"/>
          <w:b/>
          <w:bCs/>
          <w:i/>
          <w:iCs/>
          <w:sz w:val="24"/>
          <w:szCs w:val="24"/>
        </w:rPr>
        <w:t xml:space="preserve">Palabras Clave: </w:t>
      </w:r>
      <w:r w:rsidRPr="001F708A">
        <w:rPr>
          <w:rFonts w:ascii="Times New Roman" w:hAnsi="Times New Roman" w:cs="Times New Roman"/>
          <w:i/>
          <w:iCs/>
          <w:sz w:val="24"/>
          <w:szCs w:val="24"/>
        </w:rPr>
        <w:t>Vulnerabilidad, Calidad de Vida, Personas Adultas Mayores</w:t>
      </w:r>
    </w:p>
    <w:p w14:paraId="1730FD16" w14:textId="77777777" w:rsidR="001F708A" w:rsidRPr="001F708A" w:rsidRDefault="001F708A" w:rsidP="000A0D85">
      <w:pPr>
        <w:autoSpaceDE w:val="0"/>
        <w:autoSpaceDN w:val="0"/>
        <w:adjustRightInd w:val="0"/>
        <w:spacing w:line="360" w:lineRule="auto"/>
        <w:rPr>
          <w:rFonts w:ascii="Times New Roman" w:hAnsi="Times New Roman" w:cs="Times New Roman"/>
          <w:b/>
          <w:bCs/>
          <w:sz w:val="24"/>
          <w:szCs w:val="24"/>
        </w:rPr>
      </w:pPr>
    </w:p>
    <w:p w14:paraId="043F2B54" w14:textId="77777777" w:rsidR="00F3739E" w:rsidRDefault="001F708A" w:rsidP="000A0D85">
      <w:pPr>
        <w:spacing w:line="360" w:lineRule="auto"/>
        <w:jc w:val="both"/>
        <w:rPr>
          <w:rFonts w:ascii="Times New Roman" w:hAnsi="Times New Roman" w:cs="Times New Roman"/>
          <w:sz w:val="24"/>
          <w:szCs w:val="24"/>
        </w:rPr>
      </w:pPr>
      <w:r w:rsidRPr="00F3739E">
        <w:rPr>
          <w:rFonts w:ascii="Times New Roman" w:hAnsi="Times New Roman" w:cs="Times New Roman"/>
          <w:sz w:val="24"/>
          <w:szCs w:val="24"/>
        </w:rPr>
        <w:t xml:space="preserve">La Vulnerabilidad debe valora las situaciones de accesibilidad de las personas de los sistemas de protección social que están estrechamente relacionados con el acceso a una mejor calidad de vida. </w:t>
      </w:r>
      <w:r w:rsidRPr="00F3739E">
        <w:rPr>
          <w:rFonts w:ascii="Times New Roman" w:hAnsi="Times New Roman" w:cs="Times New Roman"/>
          <w:color w:val="000000" w:themeColor="text1"/>
          <w:sz w:val="24"/>
          <w:szCs w:val="24"/>
        </w:rPr>
        <w:t xml:space="preserve">actualmente, la situación de la pandemia por COVID-19 ha venido a modificar las condiciones sociales y de salud de los individuos, especialmente en las personas mayores, pues están catalogados como grupos de alta vulnerabilidad. Hoy en día, los países de América Latina pasan por un proceso de bajo crecimiento económico, condicionando a una mayor vulnerabilidad a las personas en situaciones de pobreza y en especial a los adultos mayores. </w:t>
      </w:r>
      <w:r w:rsidRPr="00F3739E">
        <w:rPr>
          <w:rFonts w:ascii="Times New Roman" w:hAnsi="Times New Roman" w:cs="Times New Roman"/>
          <w:b/>
          <w:bCs/>
          <w:sz w:val="24"/>
          <w:szCs w:val="24"/>
        </w:rPr>
        <w:t xml:space="preserve">Objetivo: </w:t>
      </w:r>
      <w:r w:rsidRPr="00F3739E">
        <w:rPr>
          <w:rFonts w:ascii="Times New Roman" w:hAnsi="Times New Roman" w:cs="Times New Roman"/>
          <w:sz w:val="24"/>
          <w:szCs w:val="24"/>
        </w:rPr>
        <w:t xml:space="preserve">se realizó una reflexión teórica sobre la vulnerabilidad y la calidad de vida de las personas adultas mayores durante la pandemia COVID-19. </w:t>
      </w:r>
    </w:p>
    <w:p w14:paraId="4D6A0324" w14:textId="672B53EA" w:rsidR="001F708A" w:rsidRPr="00F3739E" w:rsidRDefault="001F708A" w:rsidP="000A0D85">
      <w:pPr>
        <w:spacing w:line="360" w:lineRule="auto"/>
        <w:ind w:firstLine="708"/>
        <w:jc w:val="both"/>
        <w:rPr>
          <w:rFonts w:ascii="Times New Roman" w:hAnsi="Times New Roman" w:cs="Times New Roman"/>
          <w:color w:val="000000"/>
        </w:rPr>
      </w:pPr>
      <w:r w:rsidRPr="00F3739E">
        <w:rPr>
          <w:rFonts w:ascii="Times New Roman" w:hAnsi="Times New Roman" w:cs="Times New Roman"/>
          <w:b/>
          <w:bCs/>
          <w:sz w:val="24"/>
          <w:szCs w:val="24"/>
        </w:rPr>
        <w:t>Resultados:</w:t>
      </w:r>
      <w:r w:rsidRPr="00F3739E">
        <w:rPr>
          <w:rFonts w:ascii="Times New Roman" w:hAnsi="Times New Roman" w:cs="Times New Roman"/>
          <w:sz w:val="24"/>
          <w:szCs w:val="24"/>
        </w:rPr>
        <w:t xml:space="preserve"> E</w:t>
      </w:r>
      <w:r w:rsidRPr="00F3739E">
        <w:rPr>
          <w:rFonts w:ascii="Times New Roman" w:hAnsi="Times New Roman" w:cs="Times New Roman"/>
          <w:color w:val="000000"/>
        </w:rPr>
        <w:t xml:space="preserve">n esta pandemia nos hemos dado cuenta que ante está contingencia sanitaria se recomendó el aislamiento y distanciamiento social en especial a las personas con mayor grado de vulnerabilidad como lo son los niños, las personas con enfermedades crónico-degenerativas y las personas mayores, acciones en que las personas mayores quedarán excluidas para realizar actividades en las que se encontraban inmersas aquellas personas que aún se encontraban laborando pues tuvieron </w:t>
      </w:r>
      <w:r w:rsidRPr="00F3739E">
        <w:rPr>
          <w:rFonts w:ascii="Times New Roman" w:hAnsi="Times New Roman" w:cs="Times New Roman"/>
          <w:color w:val="000000"/>
        </w:rPr>
        <w:lastRenderedPageBreak/>
        <w:t xml:space="preserve">que dejar de trabajar debido a esta situación por lo que la protección a las personas mayores los volvió aún más vulnerables en toda esta situación contingente, quedando expuestas las desigualdades demográficas, económicas, sociales y de salud ante el confinamiento, modificando su calidad de vida así como la exposición a la vulnerabilidad social en este grupo etario.  </w:t>
      </w:r>
    </w:p>
    <w:p w14:paraId="5B7E15A1" w14:textId="0F10AA3E" w:rsidR="00090AA8" w:rsidRPr="00FD198E" w:rsidRDefault="00090AA8" w:rsidP="000A0D85">
      <w:pPr>
        <w:spacing w:after="0" w:line="360" w:lineRule="auto"/>
        <w:rPr>
          <w:rFonts w:ascii="Times New Roman" w:hAnsi="Times New Roman" w:cs="Times New Roman"/>
        </w:rPr>
      </w:pPr>
    </w:p>
    <w:p w14:paraId="0D5FBD74" w14:textId="2CF3D612" w:rsidR="00090AA8" w:rsidRPr="00FD198E" w:rsidRDefault="00090AA8" w:rsidP="000A0D85">
      <w:pPr>
        <w:spacing w:after="0" w:line="360" w:lineRule="auto"/>
        <w:rPr>
          <w:rFonts w:ascii="Times New Roman" w:hAnsi="Times New Roman" w:cs="Times New Roman"/>
        </w:rPr>
      </w:pPr>
    </w:p>
    <w:p w14:paraId="21683C98" w14:textId="36E954B5" w:rsidR="00090AA8" w:rsidRPr="00FD198E" w:rsidRDefault="00090AA8" w:rsidP="000A0D85">
      <w:pPr>
        <w:spacing w:after="0" w:line="360" w:lineRule="auto"/>
        <w:rPr>
          <w:rFonts w:ascii="Times New Roman" w:hAnsi="Times New Roman" w:cs="Times New Roman"/>
        </w:rPr>
      </w:pPr>
    </w:p>
    <w:p w14:paraId="30637427" w14:textId="77777777" w:rsidR="00090AA8" w:rsidRPr="00FD198E" w:rsidRDefault="00090AA8" w:rsidP="000A0D85">
      <w:pPr>
        <w:spacing w:after="0" w:line="360" w:lineRule="auto"/>
        <w:rPr>
          <w:rFonts w:ascii="Times New Roman" w:hAnsi="Times New Roman" w:cs="Times New Roman"/>
        </w:rPr>
      </w:pPr>
    </w:p>
    <w:sectPr w:rsidR="00090AA8" w:rsidRPr="00FD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2060E" w14:textId="77777777" w:rsidR="00EC25F3" w:rsidRDefault="00EC25F3" w:rsidP="00F31388">
      <w:pPr>
        <w:spacing w:after="0" w:line="240" w:lineRule="auto"/>
      </w:pPr>
      <w:r>
        <w:separator/>
      </w:r>
    </w:p>
  </w:endnote>
  <w:endnote w:type="continuationSeparator" w:id="0">
    <w:p w14:paraId="209C66D8" w14:textId="77777777" w:rsidR="00EC25F3" w:rsidRDefault="00EC25F3" w:rsidP="00F3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D4FE" w14:textId="77777777" w:rsidR="00EC25F3" w:rsidRDefault="00EC25F3" w:rsidP="00F31388">
      <w:pPr>
        <w:spacing w:after="0" w:line="240" w:lineRule="auto"/>
      </w:pPr>
      <w:r>
        <w:separator/>
      </w:r>
    </w:p>
  </w:footnote>
  <w:footnote w:type="continuationSeparator" w:id="0">
    <w:p w14:paraId="769FE171" w14:textId="77777777" w:rsidR="00EC25F3" w:rsidRDefault="00EC25F3" w:rsidP="00F31388">
      <w:pPr>
        <w:spacing w:after="0" w:line="240" w:lineRule="auto"/>
      </w:pPr>
      <w:r>
        <w:continuationSeparator/>
      </w:r>
    </w:p>
  </w:footnote>
  <w:footnote w:id="1">
    <w:p w14:paraId="08C91500" w14:textId="77777777" w:rsidR="0064447E" w:rsidRPr="0064447E" w:rsidRDefault="00CF21FE">
      <w:pPr>
        <w:pStyle w:val="Textonotapie"/>
        <w:rPr>
          <w:rFonts w:ascii="Times New Roman" w:hAnsi="Times New Roman" w:cs="Times New Roman"/>
          <w:sz w:val="16"/>
          <w:szCs w:val="16"/>
        </w:rPr>
      </w:pPr>
      <w:r>
        <w:rPr>
          <w:rStyle w:val="Refdenotaalpie"/>
        </w:rPr>
        <w:footnoteRef/>
      </w:r>
      <w:r>
        <w:t xml:space="preserve"> </w:t>
      </w:r>
      <w:r w:rsidR="005542D1" w:rsidRPr="0064447E">
        <w:rPr>
          <w:rFonts w:ascii="Times New Roman" w:hAnsi="Times New Roman" w:cs="Times New Roman"/>
          <w:sz w:val="16"/>
          <w:szCs w:val="16"/>
        </w:rPr>
        <w:t xml:space="preserve">Doctorante en Ciencias Sociales. Maestra en Desarrollo Social, PTC en la Facultad de Trabajo Social de la UAdeC. </w:t>
      </w:r>
      <w:r w:rsidR="0058047B" w:rsidRPr="0064447E">
        <w:rPr>
          <w:rFonts w:ascii="Times New Roman" w:hAnsi="Times New Roman" w:cs="Times New Roman"/>
          <w:sz w:val="16"/>
          <w:szCs w:val="16"/>
        </w:rPr>
        <w:t>Líder</w:t>
      </w:r>
      <w:r w:rsidR="005542D1" w:rsidRPr="0064447E">
        <w:rPr>
          <w:rFonts w:ascii="Times New Roman" w:hAnsi="Times New Roman" w:cs="Times New Roman"/>
          <w:sz w:val="16"/>
          <w:szCs w:val="16"/>
        </w:rPr>
        <w:t xml:space="preserve"> del C.A Desarrollo y Transformación Social. Correo electrónico </w:t>
      </w:r>
      <w:hyperlink r:id="rId1" w:history="1">
        <w:r w:rsidR="0064447E" w:rsidRPr="0064447E">
          <w:rPr>
            <w:rStyle w:val="Hipervnculo"/>
            <w:rFonts w:ascii="Times New Roman" w:hAnsi="Times New Roman" w:cs="Times New Roman"/>
            <w:sz w:val="16"/>
            <w:szCs w:val="16"/>
          </w:rPr>
          <w:t>mjasso@uadec.edu.mx</w:t>
        </w:r>
      </w:hyperlink>
      <w:r w:rsidR="0064447E" w:rsidRPr="0064447E">
        <w:rPr>
          <w:rFonts w:ascii="Times New Roman" w:hAnsi="Times New Roman" w:cs="Times New Roman"/>
          <w:sz w:val="16"/>
          <w:szCs w:val="16"/>
        </w:rPr>
        <w:t xml:space="preserve"> </w:t>
      </w:r>
    </w:p>
    <w:p w14:paraId="1E3C4D17" w14:textId="6833080F" w:rsidR="00CF21FE" w:rsidRPr="0064447E" w:rsidRDefault="005542D1">
      <w:pPr>
        <w:pStyle w:val="Textonotapie"/>
        <w:rPr>
          <w:rFonts w:ascii="Times New Roman" w:hAnsi="Times New Roman" w:cs="Times New Roman"/>
          <w:sz w:val="16"/>
          <w:szCs w:val="16"/>
        </w:rPr>
      </w:pPr>
      <w:r w:rsidRPr="0064447E">
        <w:rPr>
          <w:rFonts w:ascii="Times New Roman" w:hAnsi="Times New Roman" w:cs="Times New Roman"/>
          <w:sz w:val="16"/>
          <w:szCs w:val="16"/>
        </w:rPr>
        <w:t xml:space="preserve"> ORCID 0000 0002 9414 4405</w:t>
      </w:r>
    </w:p>
  </w:footnote>
  <w:footnote w:id="2">
    <w:p w14:paraId="6C1759FA" w14:textId="7680775F" w:rsidR="00247EE6" w:rsidRPr="0064447E" w:rsidRDefault="00247EE6" w:rsidP="0064447E">
      <w:pPr>
        <w:jc w:val="both"/>
        <w:rPr>
          <w:rFonts w:ascii="Times New Roman" w:hAnsi="Times New Roman" w:cs="Times New Roman"/>
          <w:sz w:val="16"/>
          <w:szCs w:val="16"/>
        </w:rPr>
      </w:pPr>
      <w:r w:rsidRPr="0064447E">
        <w:rPr>
          <w:rStyle w:val="Refdenotaalpie"/>
          <w:rFonts w:ascii="Times New Roman" w:hAnsi="Times New Roman" w:cs="Times New Roman"/>
          <w:sz w:val="16"/>
          <w:szCs w:val="16"/>
        </w:rPr>
        <w:footnoteRef/>
      </w:r>
      <w:r w:rsidRPr="0064447E">
        <w:rPr>
          <w:rFonts w:ascii="Times New Roman" w:hAnsi="Times New Roman" w:cs="Times New Roman"/>
          <w:sz w:val="16"/>
          <w:szCs w:val="16"/>
        </w:rPr>
        <w:t xml:space="preserve"> </w:t>
      </w:r>
      <w:r w:rsidR="0058047B" w:rsidRPr="0064447E">
        <w:rPr>
          <w:rFonts w:ascii="Times New Roman" w:hAnsi="Times New Roman" w:cs="Times New Roman"/>
          <w:sz w:val="16"/>
          <w:szCs w:val="16"/>
        </w:rPr>
        <w:t>Doctorante en Ciencias de la Educación, Maestra en Desarrollo Social. PTC en la Facultad de Trabajo Social de la UAdeC. Miembro del CA Desarrollo y Transformación Social de la FTS UAdeC. Correo electrónico bllopezr@uadec.edu.mx ORCID 0000 0003 4611 1446</w:t>
      </w:r>
    </w:p>
  </w:footnote>
  <w:footnote w:id="3">
    <w:p w14:paraId="49CF660C" w14:textId="77777777" w:rsidR="00F31388" w:rsidRPr="0064447E" w:rsidRDefault="00F31388" w:rsidP="00F31388">
      <w:pPr>
        <w:pStyle w:val="Textonotapie"/>
        <w:jc w:val="both"/>
        <w:rPr>
          <w:rFonts w:ascii="Times New Roman" w:hAnsi="Times New Roman" w:cs="Times New Roman"/>
          <w:sz w:val="16"/>
          <w:szCs w:val="16"/>
        </w:rPr>
      </w:pPr>
      <w:r w:rsidRPr="0064447E">
        <w:rPr>
          <w:rStyle w:val="Refdenotaalpie"/>
          <w:rFonts w:ascii="Times New Roman" w:hAnsi="Times New Roman" w:cs="Times New Roman"/>
          <w:sz w:val="16"/>
          <w:szCs w:val="16"/>
        </w:rPr>
        <w:footnoteRef/>
      </w:r>
      <w:r w:rsidRPr="0064447E">
        <w:rPr>
          <w:rFonts w:ascii="Times New Roman" w:hAnsi="Times New Roman" w:cs="Times New Roman"/>
          <w:sz w:val="16"/>
          <w:szCs w:val="16"/>
        </w:rPr>
        <w:t xml:space="preserve"> Doctorante en Ciencias Sociales, Docente de Tiempo Completo de la Facultad de Trabajo Social, de la Universidad Autónoma de Coahuila, tel. 844 1017074, correo electrónico </w:t>
      </w:r>
      <w:hyperlink r:id="rId2" w:history="1">
        <w:r w:rsidRPr="0064447E">
          <w:rPr>
            <w:rStyle w:val="Hipervnculo"/>
            <w:rFonts w:ascii="Times New Roman" w:hAnsi="Times New Roman" w:cs="Times New Roman"/>
            <w:sz w:val="16"/>
            <w:szCs w:val="16"/>
          </w:rPr>
          <w:t>rarriaga@uadec.edu.mx</w:t>
        </w:r>
      </w:hyperlink>
      <w:r w:rsidRPr="0064447E">
        <w:rPr>
          <w:rFonts w:ascii="Times New Roman" w:hAnsi="Times New Roman" w:cs="Times New Roman"/>
          <w:sz w:val="16"/>
          <w:szCs w:val="16"/>
        </w:rPr>
        <w:t xml:space="preserve"> , ORCID </w:t>
      </w:r>
      <w:hyperlink r:id="rId3" w:history="1">
        <w:r w:rsidRPr="0064447E">
          <w:rPr>
            <w:rStyle w:val="Hipervnculo"/>
            <w:rFonts w:ascii="Times New Roman" w:hAnsi="Times New Roman" w:cs="Times New Roman"/>
            <w:sz w:val="16"/>
            <w:szCs w:val="16"/>
          </w:rPr>
          <w:t>https://orcid.org/0000-0003-0411-6476</w:t>
        </w:r>
      </w:hyperlink>
      <w:r w:rsidRPr="0064447E">
        <w:rPr>
          <w:rFonts w:ascii="Times New Roman" w:hAnsi="Times New Roman" w:cs="Times New Roman"/>
          <w:sz w:val="16"/>
          <w:szCs w:val="16"/>
        </w:rPr>
        <w:t xml:space="preserve"> </w:t>
      </w:r>
    </w:p>
  </w:footnote>
  <w:footnote w:id="4">
    <w:p w14:paraId="7DE8F805" w14:textId="77777777" w:rsidR="008B22DA" w:rsidRPr="00D90580" w:rsidRDefault="008B22DA" w:rsidP="008B22DA">
      <w:pPr>
        <w:pStyle w:val="Textonotapie"/>
        <w:rPr>
          <w:rFonts w:ascii="Times New Roman" w:hAnsi="Times New Roman" w:cs="Times New Roman"/>
        </w:rPr>
      </w:pPr>
      <w:r>
        <w:rPr>
          <w:rStyle w:val="Refdenotaalpie"/>
        </w:rPr>
        <w:footnoteRef/>
      </w:r>
      <w:r>
        <w:t xml:space="preserve"> </w:t>
      </w:r>
      <w:r w:rsidRPr="00D90580">
        <w:rPr>
          <w:rFonts w:ascii="Times New Roman" w:hAnsi="Times New Roman" w:cs="Times New Roman"/>
        </w:rPr>
        <w:t>Doctorante en Ciencias Sociales</w:t>
      </w:r>
      <w:r>
        <w:rPr>
          <w:rFonts w:ascii="Times New Roman" w:hAnsi="Times New Roman" w:cs="Times New Roman"/>
        </w:rPr>
        <w:t xml:space="preserve"> de la Facultad de Trabajo Social de la Universidad Autónoma de Coahuila. </w:t>
      </w:r>
      <w:r w:rsidRPr="00D90580">
        <w:rPr>
          <w:rFonts w:ascii="Times New Roman" w:hAnsi="Times New Roman" w:cs="Times New Roman"/>
        </w:rPr>
        <w:t>Profesor de tiempo completo de la Facultad de Enfermería “</w:t>
      </w:r>
      <w:proofErr w:type="spellStart"/>
      <w:r w:rsidRPr="00D90580">
        <w:rPr>
          <w:rFonts w:ascii="Times New Roman" w:hAnsi="Times New Roman" w:cs="Times New Roman"/>
        </w:rPr>
        <w:t>Dr</w:t>
      </w:r>
      <w:proofErr w:type="spellEnd"/>
      <w:r w:rsidRPr="00D90580">
        <w:rPr>
          <w:rFonts w:ascii="Times New Roman" w:hAnsi="Times New Roman" w:cs="Times New Roman"/>
        </w:rPr>
        <w:t xml:space="preserve"> Santiago Valdés Galindo” de la Universidad Autónoma de Coahuila, Tel. 844 4555065 </w:t>
      </w:r>
    </w:p>
    <w:p w14:paraId="6D7FC895" w14:textId="77777777" w:rsidR="008B22DA" w:rsidRPr="00D90580" w:rsidRDefault="008B22DA" w:rsidP="008B22DA">
      <w:pPr>
        <w:pStyle w:val="Textonotapie"/>
        <w:rPr>
          <w:rFonts w:ascii="Times New Roman" w:hAnsi="Times New Roman" w:cs="Times New Roman"/>
        </w:rPr>
      </w:pPr>
      <w:r w:rsidRPr="00D90580">
        <w:rPr>
          <w:rFonts w:ascii="Times New Roman" w:hAnsi="Times New Roman" w:cs="Times New Roman"/>
        </w:rPr>
        <w:t xml:space="preserve">Correo electrónico  </w:t>
      </w:r>
      <w:hyperlink r:id="rId4" w:history="1">
        <w:r w:rsidRPr="00D90580">
          <w:rPr>
            <w:rStyle w:val="Hipervnculo"/>
            <w:rFonts w:ascii="Times New Roman" w:hAnsi="Times New Roman" w:cs="Times New Roman"/>
          </w:rPr>
          <w:t>matellog@uadec.edu.mx</w:t>
        </w:r>
      </w:hyperlink>
      <w:r w:rsidRPr="00D90580">
        <w:rPr>
          <w:rFonts w:ascii="Times New Roman" w:hAnsi="Times New Roman" w:cs="Times New Roman"/>
        </w:rPr>
        <w:t xml:space="preserve">, ORCID </w:t>
      </w:r>
      <w:hyperlink r:id="rId5" w:history="1">
        <w:r w:rsidRPr="00D90580">
          <w:rPr>
            <w:rStyle w:val="Hipervnculo"/>
            <w:rFonts w:ascii="Times New Roman" w:hAnsi="Times New Roman" w:cs="Times New Roman"/>
            <w:shd w:val="clear" w:color="auto" w:fill="FFFFFF"/>
          </w:rPr>
          <w:t>https://orcid.org/0000-0002-9057-6497</w:t>
        </w:r>
      </w:hyperlink>
      <w:r w:rsidRPr="00D90580">
        <w:rPr>
          <w:rStyle w:val="Hipervnculo"/>
          <w:rFonts w:ascii="Times New Roman" w:hAnsi="Times New Roman" w:cs="Times New Roman"/>
          <w:shd w:val="clear" w:color="auto" w:fill="FFFFFF"/>
        </w:rPr>
        <w:t xml:space="preserve"> </w:t>
      </w:r>
    </w:p>
    <w:p w14:paraId="5A3EE434" w14:textId="77777777" w:rsidR="008B22DA" w:rsidRPr="00D90580" w:rsidRDefault="008B22DA" w:rsidP="008B22DA">
      <w:pPr>
        <w:pStyle w:val="Textonotapie"/>
        <w:rPr>
          <w:rFonts w:ascii="Times New Roman" w:hAnsi="Times New Roman" w:cs="Times New Roman"/>
        </w:rPr>
      </w:pPr>
    </w:p>
    <w:p w14:paraId="39C58445" w14:textId="77777777" w:rsidR="008B22DA" w:rsidRPr="00D90580" w:rsidRDefault="008B22DA" w:rsidP="008B22DA">
      <w:pPr>
        <w:pStyle w:val="Textonotapie"/>
        <w:rPr>
          <w:rFonts w:ascii="Times New Roman" w:hAnsi="Times New Roman" w:cs="Times New Roman"/>
          <w:lang w:val="es-ES"/>
        </w:rPr>
      </w:pPr>
    </w:p>
  </w:footnote>
  <w:footnote w:id="5">
    <w:p w14:paraId="774A9BE1" w14:textId="6E62F329" w:rsidR="001F708A" w:rsidRPr="001F708A" w:rsidRDefault="001F708A" w:rsidP="001F708A">
      <w:pPr>
        <w:pStyle w:val="Textonotapie"/>
        <w:jc w:val="both"/>
        <w:rPr>
          <w:rFonts w:ascii="Times New Roman" w:hAnsi="Times New Roman" w:cs="Times New Roman"/>
          <w:sz w:val="16"/>
          <w:szCs w:val="16"/>
        </w:rPr>
      </w:pPr>
      <w:r>
        <w:rPr>
          <w:rStyle w:val="Refdenotaalpie"/>
        </w:rPr>
        <w:footnoteRef/>
      </w:r>
      <w:r>
        <w:t xml:space="preserve"> </w:t>
      </w:r>
      <w:r w:rsidRPr="001F708A">
        <w:rPr>
          <w:rFonts w:ascii="Times New Roman" w:hAnsi="Times New Roman" w:cs="Times New Roman"/>
          <w:sz w:val="16"/>
          <w:szCs w:val="16"/>
        </w:rPr>
        <w:t xml:space="preserve">Doctorante en Ciencias Sociales. </w:t>
      </w:r>
      <w:r w:rsidRPr="001F708A">
        <w:rPr>
          <w:rFonts w:ascii="Times New Roman" w:eastAsia="Calibri" w:hAnsi="Times New Roman" w:cs="Times New Roman"/>
          <w:color w:val="000000" w:themeColor="text1"/>
          <w:sz w:val="16"/>
          <w:szCs w:val="16"/>
        </w:rPr>
        <w:t>Universidad Autónoma de Coahuila. Profesor de Tiempo Completo, Catedrático Investigador, Facultad de Enfermería “Dr. Santiago Valdés Galindo”. Maestro en Administración de la Atención de Enfermería. Estudiante de doctorado en Ciencias Sociales con acentuación en Grupos Vulnerables. (nuncio_j@uadec.edu.mx</w:t>
      </w:r>
      <w:r w:rsidRPr="001F708A">
        <w:rPr>
          <w:rFonts w:ascii="Times New Roman" w:eastAsia="Calibri" w:hAnsi="Times New Roman" w:cs="Times New Roman"/>
          <w:color w:val="000000" w:themeColor="text1"/>
          <w:sz w:val="16"/>
          <w:szCs w:val="16"/>
          <w:u w:val="single"/>
        </w:rPr>
        <w:t>)</w:t>
      </w:r>
      <w:r w:rsidRPr="001F708A">
        <w:rPr>
          <w:rFonts w:ascii="Times New Roman" w:eastAsia="Calibri" w:hAnsi="Times New Roman" w:cs="Times New Roman"/>
          <w:color w:val="000000" w:themeColor="text1"/>
          <w:sz w:val="16"/>
          <w:szCs w:val="16"/>
        </w:rPr>
        <w:t xml:space="preserve">. ORCID </w:t>
      </w:r>
      <w:hyperlink r:id="rId6" w:history="1">
        <w:r w:rsidRPr="001F708A">
          <w:rPr>
            <w:rFonts w:ascii="Times New Roman" w:eastAsia="Gill Sans MT" w:hAnsi="Times New Roman" w:cs="Times New Roman"/>
            <w:color w:val="0000FF"/>
            <w:sz w:val="16"/>
            <w:szCs w:val="16"/>
            <w:u w:val="single"/>
            <w:lang w:val="es-ES"/>
          </w:rPr>
          <w:t>https://orcid.org/0000-0001-8317-9357. Teléfono 8441057005</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12D"/>
    <w:multiLevelType w:val="hybridMultilevel"/>
    <w:tmpl w:val="420AE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7F"/>
    <w:rsid w:val="00077FA1"/>
    <w:rsid w:val="00090AA8"/>
    <w:rsid w:val="000A0D85"/>
    <w:rsid w:val="000F2D98"/>
    <w:rsid w:val="0019619A"/>
    <w:rsid w:val="00196923"/>
    <w:rsid w:val="001D6BDB"/>
    <w:rsid w:val="001F708A"/>
    <w:rsid w:val="002034A3"/>
    <w:rsid w:val="002060C1"/>
    <w:rsid w:val="002445BE"/>
    <w:rsid w:val="00247EE6"/>
    <w:rsid w:val="002B6779"/>
    <w:rsid w:val="002E19A9"/>
    <w:rsid w:val="003A16B7"/>
    <w:rsid w:val="003A6835"/>
    <w:rsid w:val="003D57D8"/>
    <w:rsid w:val="00473AE7"/>
    <w:rsid w:val="004773FB"/>
    <w:rsid w:val="004C0E84"/>
    <w:rsid w:val="004E5C7F"/>
    <w:rsid w:val="00540B22"/>
    <w:rsid w:val="005542D1"/>
    <w:rsid w:val="0058047B"/>
    <w:rsid w:val="005A0500"/>
    <w:rsid w:val="005E4929"/>
    <w:rsid w:val="00610135"/>
    <w:rsid w:val="0064447E"/>
    <w:rsid w:val="00753631"/>
    <w:rsid w:val="007927C0"/>
    <w:rsid w:val="007B3068"/>
    <w:rsid w:val="007B44BA"/>
    <w:rsid w:val="007C2446"/>
    <w:rsid w:val="0089041A"/>
    <w:rsid w:val="008B22DA"/>
    <w:rsid w:val="008B2D69"/>
    <w:rsid w:val="00940120"/>
    <w:rsid w:val="009B37DE"/>
    <w:rsid w:val="009C4133"/>
    <w:rsid w:val="009D02F2"/>
    <w:rsid w:val="009D2FF3"/>
    <w:rsid w:val="009E1036"/>
    <w:rsid w:val="009F0D81"/>
    <w:rsid w:val="00A14EA6"/>
    <w:rsid w:val="00AA6978"/>
    <w:rsid w:val="00AC048B"/>
    <w:rsid w:val="00B52F7F"/>
    <w:rsid w:val="00B73234"/>
    <w:rsid w:val="00BB17D9"/>
    <w:rsid w:val="00BB2E4B"/>
    <w:rsid w:val="00C15689"/>
    <w:rsid w:val="00C50AEB"/>
    <w:rsid w:val="00CD68F4"/>
    <w:rsid w:val="00CE1D6F"/>
    <w:rsid w:val="00CF21FE"/>
    <w:rsid w:val="00D071D4"/>
    <w:rsid w:val="00D54E69"/>
    <w:rsid w:val="00D95C44"/>
    <w:rsid w:val="00DF40E7"/>
    <w:rsid w:val="00DF597D"/>
    <w:rsid w:val="00E014B9"/>
    <w:rsid w:val="00E3153E"/>
    <w:rsid w:val="00E44957"/>
    <w:rsid w:val="00E64880"/>
    <w:rsid w:val="00E77AF5"/>
    <w:rsid w:val="00E913C3"/>
    <w:rsid w:val="00EA7EF1"/>
    <w:rsid w:val="00EC25F3"/>
    <w:rsid w:val="00EC3766"/>
    <w:rsid w:val="00ED6165"/>
    <w:rsid w:val="00F2444D"/>
    <w:rsid w:val="00F31388"/>
    <w:rsid w:val="00F3739E"/>
    <w:rsid w:val="00F83BAC"/>
    <w:rsid w:val="00FC208D"/>
    <w:rsid w:val="00FD198E"/>
    <w:rsid w:val="00FE46A1"/>
    <w:rsid w:val="00FE5B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F232"/>
  <w15:chartTrackingRefBased/>
  <w15:docId w15:val="{EA4DF757-3C72-4390-A50E-427227DE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46A1"/>
    <w:rPr>
      <w:color w:val="0563C1" w:themeColor="hyperlink"/>
      <w:u w:val="single"/>
    </w:rPr>
  </w:style>
  <w:style w:type="character" w:customStyle="1" w:styleId="UnresolvedMention">
    <w:name w:val="Unresolved Mention"/>
    <w:basedOn w:val="Fuentedeprrafopredeter"/>
    <w:uiPriority w:val="99"/>
    <w:semiHidden/>
    <w:unhideWhenUsed/>
    <w:rsid w:val="00FE46A1"/>
    <w:rPr>
      <w:color w:val="605E5C"/>
      <w:shd w:val="clear" w:color="auto" w:fill="E1DFDD"/>
    </w:rPr>
  </w:style>
  <w:style w:type="paragraph" w:styleId="Textonotapie">
    <w:name w:val="footnote text"/>
    <w:basedOn w:val="Normal"/>
    <w:link w:val="TextonotapieCar"/>
    <w:uiPriority w:val="99"/>
    <w:unhideWhenUsed/>
    <w:rsid w:val="00F31388"/>
    <w:pPr>
      <w:spacing w:after="0" w:line="240" w:lineRule="auto"/>
    </w:pPr>
    <w:rPr>
      <w:sz w:val="20"/>
      <w:szCs w:val="20"/>
    </w:rPr>
  </w:style>
  <w:style w:type="character" w:customStyle="1" w:styleId="TextonotapieCar">
    <w:name w:val="Texto nota pie Car"/>
    <w:basedOn w:val="Fuentedeprrafopredeter"/>
    <w:link w:val="Textonotapie"/>
    <w:uiPriority w:val="99"/>
    <w:rsid w:val="00F31388"/>
    <w:rPr>
      <w:sz w:val="20"/>
      <w:szCs w:val="20"/>
    </w:rPr>
  </w:style>
  <w:style w:type="character" w:styleId="Refdenotaalpie">
    <w:name w:val="footnote reference"/>
    <w:basedOn w:val="Fuentedeprrafopredeter"/>
    <w:uiPriority w:val="99"/>
    <w:semiHidden/>
    <w:unhideWhenUsed/>
    <w:rsid w:val="00F31388"/>
    <w:rPr>
      <w:vertAlign w:val="superscript"/>
    </w:rPr>
  </w:style>
  <w:style w:type="paragraph" w:styleId="Prrafodelista">
    <w:name w:val="List Paragraph"/>
    <w:basedOn w:val="Normal"/>
    <w:uiPriority w:val="1"/>
    <w:qFormat/>
    <w:rsid w:val="0089041A"/>
    <w:pPr>
      <w:widowControl w:val="0"/>
      <w:autoSpaceDE w:val="0"/>
      <w:autoSpaceDN w:val="0"/>
      <w:spacing w:after="0" w:line="240" w:lineRule="auto"/>
    </w:pPr>
    <w:rPr>
      <w:rFonts w:ascii="Arial" w:eastAsia="Arial" w:hAnsi="Arial" w:cs="Arial"/>
      <w:lang w:val="es-ES" w:eastAsia="es-ES" w:bidi="es-ES"/>
    </w:rPr>
  </w:style>
  <w:style w:type="character" w:styleId="Textoennegrita">
    <w:name w:val="Strong"/>
    <w:basedOn w:val="Fuentedeprrafopredeter"/>
    <w:uiPriority w:val="22"/>
    <w:qFormat/>
    <w:rsid w:val="00890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0411-6476" TargetMode="External"/><Relationship Id="rId2" Type="http://schemas.openxmlformats.org/officeDocument/2006/relationships/hyperlink" Target="mailto:rarriaga@uadec.edu.mx" TargetMode="External"/><Relationship Id="rId1" Type="http://schemas.openxmlformats.org/officeDocument/2006/relationships/hyperlink" Target="mailto:mjasso@uadec.edu.mx" TargetMode="External"/><Relationship Id="rId6" Type="http://schemas.openxmlformats.org/officeDocument/2006/relationships/hyperlink" Target="https://orcid.org/0000-0001-8317-9357.%20Tel&#233;fono%208441057005" TargetMode="External"/><Relationship Id="rId5" Type="http://schemas.openxmlformats.org/officeDocument/2006/relationships/hyperlink" Target="https://orcid.org/0000-0002-9057-6497" TargetMode="External"/><Relationship Id="rId4" Type="http://schemas.openxmlformats.org/officeDocument/2006/relationships/hyperlink" Target="mailto:matellog@uadec.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EFFC-F659-4932-89D2-42C1B9D9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virginia jasso oyervides</dc:creator>
  <cp:keywords/>
  <dc:description/>
  <cp:lastModifiedBy>uacj1</cp:lastModifiedBy>
  <cp:revision>2</cp:revision>
  <dcterms:created xsi:type="dcterms:W3CDTF">2022-08-23T15:12:00Z</dcterms:created>
  <dcterms:modified xsi:type="dcterms:W3CDTF">2022-08-23T15:12:00Z</dcterms:modified>
</cp:coreProperties>
</file>