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62A04" w14:textId="2C534F25" w:rsidR="00D76FCD" w:rsidRDefault="00D76FCD" w:rsidP="00CA55B0">
      <w:pPr>
        <w:ind w:firstLine="0"/>
        <w:rPr>
          <w:rFonts w:cs="Times New Roman"/>
          <w:b/>
          <w:sz w:val="34"/>
          <w:szCs w:val="34"/>
        </w:rPr>
      </w:pPr>
      <w:r w:rsidRPr="00D76FCD">
        <w:rPr>
          <w:rFonts w:cs="Times New Roman"/>
          <w:b/>
          <w:sz w:val="34"/>
          <w:szCs w:val="34"/>
        </w:rPr>
        <w:t xml:space="preserve">El título principal va aquí </w:t>
      </w:r>
    </w:p>
    <w:p w14:paraId="40C6815E" w14:textId="1ACD3E90" w:rsidR="00D76FCD" w:rsidRDefault="00D76FCD" w:rsidP="00CA55B0">
      <w:pPr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El título en inglés va aquí </w:t>
      </w:r>
    </w:p>
    <w:p w14:paraId="646D398E" w14:textId="77B5AFC1" w:rsidR="008C602F" w:rsidRDefault="008C602F" w:rsidP="003631E7">
      <w:pPr>
        <w:ind w:firstLine="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Autor</w:t>
      </w:r>
      <w:r w:rsidR="00470605">
        <w:rPr>
          <w:rFonts w:cs="Times New Roman"/>
          <w:sz w:val="28"/>
          <w:szCs w:val="28"/>
        </w:rPr>
        <w:t>1</w:t>
      </w:r>
      <w:r w:rsidRPr="00470605">
        <w:rPr>
          <w:rFonts w:cs="Times New Roman"/>
          <w:sz w:val="28"/>
          <w:szCs w:val="28"/>
          <w:vertAlign w:val="superscript"/>
        </w:rPr>
        <w:t>a</w:t>
      </w:r>
      <w:r w:rsidR="003631E7">
        <w:rPr>
          <w:rFonts w:cs="Times New Roman"/>
          <w:sz w:val="28"/>
          <w:szCs w:val="28"/>
        </w:rPr>
        <w:t>, Autor2</w:t>
      </w:r>
      <w:r w:rsidR="003631E7" w:rsidRPr="00470605">
        <w:rPr>
          <w:rFonts w:cs="Times New Roman"/>
          <w:sz w:val="28"/>
          <w:szCs w:val="28"/>
          <w:vertAlign w:val="superscript"/>
        </w:rPr>
        <w:t>b</w:t>
      </w:r>
      <w:r w:rsidR="00000796">
        <w:rPr>
          <w:rStyle w:val="FootnoteReference"/>
          <w:rFonts w:cs="Times New Roman"/>
          <w:sz w:val="28"/>
          <w:szCs w:val="28"/>
        </w:rPr>
        <w:footnoteReference w:customMarkFollows="1" w:id="1"/>
        <w:t>*</w:t>
      </w:r>
      <w:r w:rsidR="003631E7">
        <w:rPr>
          <w:rFonts w:cs="Times New Roman"/>
          <w:sz w:val="28"/>
          <w:szCs w:val="28"/>
        </w:rPr>
        <w:t>, etc.</w:t>
      </w:r>
    </w:p>
    <w:p w14:paraId="3D08413B" w14:textId="6EE61AA5" w:rsidR="003631E7" w:rsidRDefault="003631E7" w:rsidP="003631E7">
      <w:pPr>
        <w:ind w:firstLine="0"/>
        <w:jc w:val="center"/>
        <w:rPr>
          <w:rFonts w:cs="Times New Roman"/>
          <w:i/>
          <w:iCs/>
          <w:sz w:val="16"/>
          <w:szCs w:val="16"/>
        </w:rPr>
      </w:pPr>
      <w:r w:rsidRPr="003631E7">
        <w:rPr>
          <w:rFonts w:cs="Times New Roman"/>
          <w:i/>
          <w:iCs/>
          <w:sz w:val="16"/>
          <w:szCs w:val="16"/>
          <w:vertAlign w:val="superscript"/>
        </w:rPr>
        <w:t>a</w:t>
      </w:r>
      <w:r w:rsidRPr="003631E7">
        <w:rPr>
          <w:rFonts w:cs="Times New Roman"/>
          <w:i/>
          <w:iCs/>
          <w:sz w:val="16"/>
          <w:szCs w:val="16"/>
        </w:rPr>
        <w:t xml:space="preserve"> Departmento, Universidad Autónoma de Ciudad</w:t>
      </w:r>
      <w:r>
        <w:rPr>
          <w:rFonts w:cs="Times New Roman"/>
          <w:i/>
          <w:iCs/>
          <w:sz w:val="16"/>
          <w:szCs w:val="16"/>
        </w:rPr>
        <w:t xml:space="preserve"> Juárez, México.</w:t>
      </w:r>
      <w:r w:rsidR="004A2AFE">
        <w:rPr>
          <w:rFonts w:cs="Times New Roman"/>
          <w:i/>
          <w:iCs/>
          <w:sz w:val="16"/>
          <w:szCs w:val="16"/>
        </w:rPr>
        <w:t xml:space="preserve"> El primer autor siempre es el estudiante.</w:t>
      </w:r>
    </w:p>
    <w:p w14:paraId="253E0D56" w14:textId="4EE08B17" w:rsidR="00470605" w:rsidRDefault="00470605" w:rsidP="003631E7">
      <w:pPr>
        <w:ind w:firstLine="0"/>
        <w:jc w:val="center"/>
        <w:rPr>
          <w:rFonts w:cs="Times New Roman"/>
          <w:i/>
          <w:iCs/>
          <w:sz w:val="16"/>
          <w:szCs w:val="16"/>
        </w:rPr>
      </w:pPr>
      <w:r w:rsidRPr="00470605">
        <w:rPr>
          <w:rFonts w:cs="Times New Roman"/>
          <w:i/>
          <w:iCs/>
          <w:sz w:val="16"/>
          <w:szCs w:val="16"/>
          <w:vertAlign w:val="superscript"/>
        </w:rPr>
        <w:t>b</w:t>
      </w:r>
      <w:r w:rsidRPr="00470605">
        <w:rPr>
          <w:rFonts w:cs="Times New Roman"/>
          <w:i/>
          <w:iCs/>
          <w:sz w:val="16"/>
          <w:szCs w:val="16"/>
        </w:rPr>
        <w:t xml:space="preserve"> Solo si está adscrito a otro departamento o institución se ponen por separado</w:t>
      </w:r>
      <w:r w:rsidR="004A2AFE">
        <w:rPr>
          <w:rFonts w:cs="Times New Roman"/>
          <w:i/>
          <w:iCs/>
          <w:sz w:val="16"/>
          <w:szCs w:val="16"/>
        </w:rPr>
        <w:t>.</w:t>
      </w:r>
    </w:p>
    <w:p w14:paraId="5AED418C" w14:textId="77777777" w:rsidR="00D76FCD" w:rsidRDefault="00D76FCD" w:rsidP="002B7BE8">
      <w:pPr>
        <w:ind w:firstLine="0"/>
        <w:rPr>
          <w:rFonts w:cs="Times New Roman"/>
          <w:b/>
        </w:rPr>
      </w:pPr>
      <w:r w:rsidRPr="00D76FCD">
        <w:rPr>
          <w:rFonts w:cs="Times New Roman"/>
          <w:b/>
        </w:rPr>
        <w:t xml:space="preserve">RESUMEN </w:t>
      </w:r>
    </w:p>
    <w:p w14:paraId="5AF87B37" w14:textId="4A4C5901" w:rsidR="0066084A" w:rsidRDefault="00C245C3" w:rsidP="0031378B">
      <w:pPr>
        <w:pStyle w:val="ListParagraph"/>
        <w:ind w:left="0"/>
        <w:jc w:val="both"/>
        <w:rPr>
          <w:sz w:val="20"/>
          <w:szCs w:val="20"/>
        </w:rPr>
      </w:pPr>
      <w:r w:rsidRPr="0031378B">
        <w:rPr>
          <w:sz w:val="20"/>
          <w:szCs w:val="20"/>
        </w:rPr>
        <w:t xml:space="preserve">Escriba un resumen con un máximo de 200 palabras </w:t>
      </w:r>
      <w:r w:rsidR="00951A0B">
        <w:rPr>
          <w:sz w:val="20"/>
          <w:szCs w:val="20"/>
        </w:rPr>
        <w:t xml:space="preserve">que </w:t>
      </w:r>
      <w:r w:rsidR="0066084A" w:rsidRPr="0031378B">
        <w:rPr>
          <w:sz w:val="20"/>
          <w:szCs w:val="20"/>
        </w:rPr>
        <w:t>incluya</w:t>
      </w:r>
      <w:r w:rsidRPr="0031378B">
        <w:rPr>
          <w:sz w:val="20"/>
          <w:szCs w:val="20"/>
        </w:rPr>
        <w:t xml:space="preserve"> los siguientes criterios</w:t>
      </w:r>
      <w:r w:rsidR="0066084A" w:rsidRPr="0031378B">
        <w:rPr>
          <w:sz w:val="20"/>
          <w:szCs w:val="20"/>
        </w:rPr>
        <w:t>: objetivo de la in</w:t>
      </w:r>
      <w:r w:rsidR="00493B6D" w:rsidRPr="0031378B">
        <w:rPr>
          <w:sz w:val="20"/>
          <w:szCs w:val="20"/>
        </w:rPr>
        <w:t>vestigación, diseño/metodología/</w:t>
      </w:r>
      <w:r w:rsidR="0066084A" w:rsidRPr="0031378B">
        <w:rPr>
          <w:sz w:val="20"/>
          <w:szCs w:val="20"/>
        </w:rPr>
        <w:t xml:space="preserve">aproximación, resultados/hallazgos, limitaciones/implicaciones, originalidad/valor, conclusiones. Además </w:t>
      </w:r>
      <w:r w:rsidR="00AD7DB3" w:rsidRPr="0031378B">
        <w:rPr>
          <w:sz w:val="20"/>
          <w:szCs w:val="20"/>
        </w:rPr>
        <w:t>deberá presentarse en ese orden.</w:t>
      </w:r>
      <w:r w:rsidR="00C73B20">
        <w:rPr>
          <w:sz w:val="20"/>
          <w:szCs w:val="20"/>
        </w:rPr>
        <w:t xml:space="preserve"> L</w:t>
      </w:r>
      <w:r w:rsidR="00951A0B">
        <w:rPr>
          <w:sz w:val="20"/>
          <w:szCs w:val="20"/>
        </w:rPr>
        <w:t>a</w:t>
      </w:r>
      <w:r w:rsidR="00C73B20">
        <w:rPr>
          <w:sz w:val="20"/>
          <w:szCs w:val="20"/>
        </w:rPr>
        <w:t xml:space="preserve">s </w:t>
      </w:r>
      <w:r w:rsidR="00951A0B">
        <w:rPr>
          <w:sz w:val="20"/>
          <w:szCs w:val="20"/>
        </w:rPr>
        <w:t xml:space="preserve">palabras </w:t>
      </w:r>
      <w:r w:rsidR="00C73B20">
        <w:rPr>
          <w:sz w:val="20"/>
          <w:szCs w:val="20"/>
        </w:rPr>
        <w:t xml:space="preserve">de estos criterios (Objetivo de la investigación, Metodología, </w:t>
      </w:r>
      <w:r w:rsidR="00951A0B">
        <w:rPr>
          <w:sz w:val="20"/>
          <w:szCs w:val="20"/>
        </w:rPr>
        <w:t xml:space="preserve">Resultados y discusión, Conclusiones, </w:t>
      </w:r>
      <w:r w:rsidR="00C73B20">
        <w:rPr>
          <w:sz w:val="20"/>
          <w:szCs w:val="20"/>
        </w:rPr>
        <w:t>etc.) no se incluyen como subtítulos dentro del resumen.</w:t>
      </w:r>
      <w:r w:rsidR="00951A0B">
        <w:rPr>
          <w:sz w:val="20"/>
          <w:szCs w:val="20"/>
        </w:rPr>
        <w:t xml:space="preserve"> Por ejemplo: </w:t>
      </w:r>
    </w:p>
    <w:p w14:paraId="6DFF568C" w14:textId="77777777" w:rsidR="00C87FC1" w:rsidRDefault="00C87FC1" w:rsidP="0031378B">
      <w:pPr>
        <w:pStyle w:val="ListParagraph"/>
        <w:ind w:left="0"/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468" w:type="dxa"/>
        <w:tblLook w:val="04A0" w:firstRow="1" w:lastRow="0" w:firstColumn="1" w:lastColumn="0" w:noHBand="0" w:noVBand="1"/>
      </w:tblPr>
      <w:tblGrid>
        <w:gridCol w:w="4023"/>
        <w:gridCol w:w="4167"/>
      </w:tblGrid>
      <w:tr w:rsidR="00951A0B" w:rsidRPr="00951A0B" w14:paraId="193BD01D" w14:textId="77777777" w:rsidTr="00951A0B">
        <w:tc>
          <w:tcPr>
            <w:tcW w:w="4023" w:type="dxa"/>
          </w:tcPr>
          <w:p w14:paraId="0128B044" w14:textId="2A869CC2" w:rsidR="00951A0B" w:rsidRPr="00951A0B" w:rsidRDefault="004A586F" w:rsidP="00951A0B">
            <w:pPr>
              <w:pStyle w:val="ListParagraph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Boceto de redacción</w:t>
            </w:r>
            <w:r w:rsidR="00951A0B" w:rsidRPr="00951A0B">
              <w:rPr>
                <w:sz w:val="16"/>
                <w:szCs w:val="16"/>
              </w:rPr>
              <w:t xml:space="preserve"> no </w:t>
            </w:r>
            <w:r w:rsidR="00951A0B">
              <w:rPr>
                <w:sz w:val="16"/>
                <w:szCs w:val="16"/>
              </w:rPr>
              <w:t>admitid</w:t>
            </w:r>
            <w:r>
              <w:rPr>
                <w:sz w:val="16"/>
                <w:szCs w:val="16"/>
              </w:rPr>
              <w:t>a</w:t>
            </w:r>
          </w:p>
        </w:tc>
        <w:tc>
          <w:tcPr>
            <w:tcW w:w="4167" w:type="dxa"/>
          </w:tcPr>
          <w:p w14:paraId="10FEC798" w14:textId="773D1108" w:rsidR="00951A0B" w:rsidRPr="00951A0B" w:rsidRDefault="004A586F" w:rsidP="00951A0B">
            <w:pPr>
              <w:pStyle w:val="ListParagraph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Boceto de redacción </w:t>
            </w:r>
            <w:r w:rsidR="00951A0B">
              <w:rPr>
                <w:sz w:val="16"/>
                <w:szCs w:val="16"/>
              </w:rPr>
              <w:t>admitid</w:t>
            </w:r>
            <w:r>
              <w:rPr>
                <w:sz w:val="16"/>
                <w:szCs w:val="16"/>
              </w:rPr>
              <w:t>a</w:t>
            </w:r>
          </w:p>
        </w:tc>
      </w:tr>
      <w:tr w:rsidR="00951A0B" w14:paraId="3C8B228E" w14:textId="77777777" w:rsidTr="00951A0B">
        <w:tc>
          <w:tcPr>
            <w:tcW w:w="4023" w:type="dxa"/>
          </w:tcPr>
          <w:p w14:paraId="138266BC" w14:textId="78A028FD" w:rsidR="00951A0B" w:rsidRPr="00951A0B" w:rsidRDefault="00951A0B" w:rsidP="00951A0B">
            <w:pPr>
              <w:pStyle w:val="ListParagraph"/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951A0B">
              <w:rPr>
                <w:b/>
                <w:bCs/>
                <w:sz w:val="16"/>
                <w:szCs w:val="16"/>
              </w:rPr>
              <w:t>Objetivo de la investigación</w:t>
            </w:r>
            <w:r w:rsidRPr="00951A0B">
              <w:rPr>
                <w:sz w:val="16"/>
                <w:szCs w:val="16"/>
              </w:rPr>
              <w:t xml:space="preserve">: </w:t>
            </w:r>
            <w:r>
              <w:rPr>
                <w:sz w:val="16"/>
                <w:szCs w:val="16"/>
              </w:rPr>
              <w:t>La</w:t>
            </w:r>
            <w:r w:rsidRPr="00951A0B">
              <w:rPr>
                <w:sz w:val="16"/>
                <w:szCs w:val="16"/>
              </w:rPr>
              <w:t xml:space="preserve"> presente investigación </w:t>
            </w:r>
            <w:r>
              <w:rPr>
                <w:sz w:val="16"/>
                <w:szCs w:val="16"/>
              </w:rPr>
              <w:t>tiene como objetivo</w:t>
            </w:r>
            <w:r w:rsidRPr="00951A0B">
              <w:rPr>
                <w:sz w:val="16"/>
                <w:szCs w:val="16"/>
              </w:rPr>
              <w:t xml:space="preserve">… </w:t>
            </w:r>
            <w:r w:rsidRPr="00951A0B">
              <w:rPr>
                <w:b/>
                <w:bCs/>
                <w:sz w:val="16"/>
                <w:szCs w:val="16"/>
              </w:rPr>
              <w:t>Metodología</w:t>
            </w:r>
            <w:r w:rsidRPr="00951A0B">
              <w:rPr>
                <w:sz w:val="16"/>
                <w:szCs w:val="16"/>
              </w:rPr>
              <w:t xml:space="preserve">: Se consultaron las bases de datos… </w:t>
            </w:r>
            <w:r w:rsidRPr="00951A0B">
              <w:rPr>
                <w:b/>
                <w:bCs/>
                <w:sz w:val="16"/>
                <w:szCs w:val="16"/>
              </w:rPr>
              <w:t>Resultados y discusión</w:t>
            </w:r>
            <w:r w:rsidRPr="00951A0B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Como resultado, se obtuvo… </w:t>
            </w:r>
            <w:r w:rsidRPr="00951A0B">
              <w:rPr>
                <w:b/>
                <w:bCs/>
                <w:sz w:val="16"/>
                <w:szCs w:val="16"/>
              </w:rPr>
              <w:t>Conclusiones</w:t>
            </w:r>
            <w:r>
              <w:rPr>
                <w:sz w:val="16"/>
                <w:szCs w:val="16"/>
              </w:rPr>
              <w:t xml:space="preserve">: Las conclusiones derivadas del estudio son… </w:t>
            </w:r>
          </w:p>
        </w:tc>
        <w:tc>
          <w:tcPr>
            <w:tcW w:w="4167" w:type="dxa"/>
          </w:tcPr>
          <w:p w14:paraId="0CABF964" w14:textId="397AF240" w:rsidR="00951A0B" w:rsidRDefault="00951A0B" w:rsidP="00951A0B">
            <w:pPr>
              <w:pStyle w:val="ListParagraph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La</w:t>
            </w:r>
            <w:r w:rsidRPr="00951A0B">
              <w:rPr>
                <w:sz w:val="16"/>
                <w:szCs w:val="16"/>
              </w:rPr>
              <w:t xml:space="preserve"> presente investigación </w:t>
            </w:r>
            <w:r>
              <w:rPr>
                <w:sz w:val="16"/>
                <w:szCs w:val="16"/>
              </w:rPr>
              <w:t>tiene como objetivo</w:t>
            </w:r>
            <w:r w:rsidRPr="00951A0B">
              <w:rPr>
                <w:sz w:val="16"/>
                <w:szCs w:val="16"/>
              </w:rPr>
              <w:t xml:space="preserve">… Se consultaron las bases de datos… </w:t>
            </w:r>
            <w:r>
              <w:rPr>
                <w:sz w:val="16"/>
                <w:szCs w:val="16"/>
              </w:rPr>
              <w:t>Como resultado, se obtuvo… Las conclusiones derivadas del estudio son…</w:t>
            </w:r>
          </w:p>
        </w:tc>
      </w:tr>
    </w:tbl>
    <w:p w14:paraId="5048C5C9" w14:textId="77777777" w:rsidR="00951A0B" w:rsidRPr="0031378B" w:rsidRDefault="00951A0B" w:rsidP="0031378B">
      <w:pPr>
        <w:pStyle w:val="ListParagraph"/>
        <w:ind w:left="0"/>
        <w:jc w:val="both"/>
        <w:rPr>
          <w:sz w:val="20"/>
          <w:szCs w:val="20"/>
        </w:rPr>
      </w:pPr>
    </w:p>
    <w:p w14:paraId="099BC147" w14:textId="56DBAA1F" w:rsidR="0066084A" w:rsidRPr="00A74B53" w:rsidRDefault="0066084A" w:rsidP="002B7BE8">
      <w:pPr>
        <w:spacing w:after="0" w:line="240" w:lineRule="auto"/>
        <w:ind w:right="-20" w:firstLine="0"/>
        <w:rPr>
          <w:rFonts w:eastAsia="Times New Roman" w:cs="Times New Roman"/>
          <w:szCs w:val="18"/>
          <w:lang w:val="en-US"/>
        </w:rPr>
      </w:pPr>
      <w:r w:rsidRPr="00DD10DF">
        <w:rPr>
          <w:rFonts w:eastAsia="Times New Roman" w:cs="Times New Roman"/>
          <w:b/>
          <w:bCs/>
          <w:spacing w:val="-7"/>
          <w:w w:val="116"/>
          <w:szCs w:val="18"/>
        </w:rPr>
        <w:t>P</w:t>
      </w:r>
      <w:r w:rsidRPr="00DD10DF">
        <w:rPr>
          <w:rFonts w:eastAsia="Times New Roman" w:cs="Times New Roman"/>
          <w:b/>
          <w:bCs/>
          <w:w w:val="116"/>
          <w:szCs w:val="18"/>
        </w:rPr>
        <w:t>alabras</w:t>
      </w:r>
      <w:r w:rsidRPr="00DD10DF">
        <w:rPr>
          <w:rFonts w:eastAsia="Times New Roman" w:cs="Times New Roman"/>
          <w:b/>
          <w:bCs/>
          <w:spacing w:val="31"/>
          <w:w w:val="116"/>
          <w:szCs w:val="18"/>
        </w:rPr>
        <w:t xml:space="preserve"> </w:t>
      </w:r>
      <w:r w:rsidRPr="00DD10DF">
        <w:rPr>
          <w:rFonts w:eastAsia="Times New Roman" w:cs="Times New Roman"/>
          <w:b/>
          <w:bCs/>
          <w:w w:val="116"/>
          <w:szCs w:val="18"/>
        </w:rPr>
        <w:t>cl</w:t>
      </w:r>
      <w:r w:rsidRPr="00DD10DF">
        <w:rPr>
          <w:rFonts w:eastAsia="Times New Roman" w:cs="Times New Roman"/>
          <w:b/>
          <w:bCs/>
          <w:spacing w:val="-7"/>
          <w:w w:val="116"/>
          <w:szCs w:val="18"/>
        </w:rPr>
        <w:t>av</w:t>
      </w:r>
      <w:r w:rsidRPr="00DD10DF">
        <w:rPr>
          <w:rFonts w:eastAsia="Times New Roman" w:cs="Times New Roman"/>
          <w:b/>
          <w:bCs/>
          <w:w w:val="116"/>
          <w:szCs w:val="18"/>
        </w:rPr>
        <w:t>e:</w:t>
      </w:r>
      <w:r w:rsidRPr="00DD10DF">
        <w:rPr>
          <w:rFonts w:eastAsia="Times New Roman" w:cs="Times New Roman"/>
          <w:b/>
          <w:bCs/>
          <w:spacing w:val="21"/>
          <w:w w:val="116"/>
          <w:szCs w:val="18"/>
        </w:rPr>
        <w:t xml:space="preserve"> </w:t>
      </w:r>
      <w:r w:rsidRPr="00DD10DF">
        <w:rPr>
          <w:rFonts w:eastAsia="Times New Roman" w:cs="Times New Roman"/>
          <w:b/>
          <w:bCs/>
          <w:w w:val="116"/>
          <w:szCs w:val="18"/>
        </w:rPr>
        <w:t>palabra</w:t>
      </w:r>
      <w:r w:rsidRPr="00DD10DF">
        <w:rPr>
          <w:rFonts w:eastAsia="Times New Roman" w:cs="Times New Roman"/>
          <w:b/>
          <w:bCs/>
          <w:spacing w:val="13"/>
          <w:w w:val="116"/>
          <w:szCs w:val="18"/>
        </w:rPr>
        <w:t xml:space="preserve"> </w:t>
      </w:r>
      <w:r w:rsidRPr="00DD10DF">
        <w:rPr>
          <w:rFonts w:eastAsia="Times New Roman" w:cs="Times New Roman"/>
          <w:b/>
          <w:bCs/>
          <w:w w:val="116"/>
          <w:szCs w:val="18"/>
        </w:rPr>
        <w:t>cl</w:t>
      </w:r>
      <w:r w:rsidRPr="00DD10DF">
        <w:rPr>
          <w:rFonts w:eastAsia="Times New Roman" w:cs="Times New Roman"/>
          <w:b/>
          <w:bCs/>
          <w:spacing w:val="-7"/>
          <w:w w:val="116"/>
          <w:szCs w:val="18"/>
        </w:rPr>
        <w:t>av</w:t>
      </w:r>
      <w:r w:rsidRPr="00DD10DF">
        <w:rPr>
          <w:rFonts w:eastAsia="Times New Roman" w:cs="Times New Roman"/>
          <w:b/>
          <w:bCs/>
          <w:w w:val="116"/>
          <w:szCs w:val="18"/>
        </w:rPr>
        <w:t>e</w:t>
      </w:r>
      <w:r w:rsidRPr="00DD10DF">
        <w:rPr>
          <w:rFonts w:eastAsia="Times New Roman" w:cs="Times New Roman"/>
          <w:b/>
          <w:bCs/>
          <w:spacing w:val="33"/>
          <w:w w:val="116"/>
          <w:szCs w:val="18"/>
        </w:rPr>
        <w:t xml:space="preserve"> </w:t>
      </w:r>
      <w:r w:rsidR="0031378B">
        <w:rPr>
          <w:rFonts w:eastAsia="Times New Roman" w:cs="Times New Roman"/>
          <w:b/>
          <w:bCs/>
          <w:szCs w:val="18"/>
        </w:rPr>
        <w:t>1;</w:t>
      </w:r>
      <w:r w:rsidR="0031378B" w:rsidRPr="00DD10DF">
        <w:rPr>
          <w:rFonts w:eastAsia="Times New Roman" w:cs="Times New Roman"/>
          <w:b/>
          <w:bCs/>
          <w:szCs w:val="18"/>
        </w:rPr>
        <w:t xml:space="preserve"> </w:t>
      </w:r>
      <w:r w:rsidR="0031378B" w:rsidRPr="00DD10DF">
        <w:rPr>
          <w:rFonts w:eastAsia="Times New Roman" w:cs="Times New Roman"/>
          <w:b/>
          <w:bCs/>
          <w:spacing w:val="11"/>
          <w:szCs w:val="18"/>
        </w:rPr>
        <w:t>palabra</w:t>
      </w:r>
      <w:r w:rsidRPr="00DD10DF">
        <w:rPr>
          <w:rFonts w:eastAsia="Times New Roman" w:cs="Times New Roman"/>
          <w:b/>
          <w:bCs/>
          <w:spacing w:val="6"/>
          <w:w w:val="117"/>
          <w:szCs w:val="18"/>
        </w:rPr>
        <w:t xml:space="preserve"> </w:t>
      </w:r>
      <w:r w:rsidRPr="00DD10DF">
        <w:rPr>
          <w:rFonts w:eastAsia="Times New Roman" w:cs="Times New Roman"/>
          <w:b/>
          <w:bCs/>
          <w:w w:val="117"/>
          <w:szCs w:val="18"/>
        </w:rPr>
        <w:t>cl</w:t>
      </w:r>
      <w:r w:rsidRPr="00DD10DF">
        <w:rPr>
          <w:rFonts w:eastAsia="Times New Roman" w:cs="Times New Roman"/>
          <w:b/>
          <w:bCs/>
          <w:spacing w:val="-6"/>
          <w:w w:val="117"/>
          <w:szCs w:val="18"/>
        </w:rPr>
        <w:t>a</w:t>
      </w:r>
      <w:r w:rsidRPr="00DD10DF">
        <w:rPr>
          <w:rFonts w:eastAsia="Times New Roman" w:cs="Times New Roman"/>
          <w:b/>
          <w:bCs/>
          <w:spacing w:val="-7"/>
          <w:w w:val="117"/>
          <w:szCs w:val="18"/>
        </w:rPr>
        <w:t>v</w:t>
      </w:r>
      <w:r w:rsidRPr="00DD10DF">
        <w:rPr>
          <w:rFonts w:eastAsia="Times New Roman" w:cs="Times New Roman"/>
          <w:b/>
          <w:bCs/>
          <w:w w:val="117"/>
          <w:szCs w:val="18"/>
        </w:rPr>
        <w:t>e</w:t>
      </w:r>
      <w:r w:rsidRPr="00DD10DF">
        <w:rPr>
          <w:rFonts w:eastAsia="Times New Roman" w:cs="Times New Roman"/>
          <w:b/>
          <w:bCs/>
          <w:spacing w:val="28"/>
          <w:w w:val="117"/>
          <w:szCs w:val="18"/>
        </w:rPr>
        <w:t xml:space="preserve"> </w:t>
      </w:r>
      <w:r w:rsidR="00872466">
        <w:rPr>
          <w:rFonts w:eastAsia="Times New Roman" w:cs="Times New Roman"/>
          <w:b/>
          <w:bCs/>
          <w:szCs w:val="18"/>
        </w:rPr>
        <w:t>2;</w:t>
      </w:r>
      <w:r w:rsidR="00C73B20">
        <w:rPr>
          <w:rFonts w:eastAsia="Times New Roman" w:cs="Times New Roman"/>
          <w:b/>
          <w:bCs/>
          <w:szCs w:val="18"/>
        </w:rPr>
        <w:t xml:space="preserve"> etc. </w:t>
      </w:r>
      <w:r w:rsidR="00C73B20" w:rsidRPr="00A74B53">
        <w:rPr>
          <w:rFonts w:eastAsia="Times New Roman" w:cs="Times New Roman"/>
          <w:b/>
          <w:bCs/>
          <w:szCs w:val="18"/>
          <w:lang w:val="en-US"/>
        </w:rPr>
        <w:t>(</w:t>
      </w:r>
      <w:proofErr w:type="spellStart"/>
      <w:r w:rsidR="00C73B20" w:rsidRPr="00A74B53">
        <w:rPr>
          <w:rFonts w:eastAsia="Times New Roman" w:cs="Times New Roman"/>
          <w:b/>
          <w:bCs/>
          <w:szCs w:val="18"/>
          <w:lang w:val="en-US"/>
        </w:rPr>
        <w:t>Máximo</w:t>
      </w:r>
      <w:proofErr w:type="spellEnd"/>
      <w:r w:rsidR="00C73B20" w:rsidRPr="00A74B53">
        <w:rPr>
          <w:rFonts w:eastAsia="Times New Roman" w:cs="Times New Roman"/>
          <w:b/>
          <w:bCs/>
          <w:szCs w:val="18"/>
          <w:lang w:val="en-US"/>
        </w:rPr>
        <w:t xml:space="preserve"> 5 palabras clave).</w:t>
      </w:r>
    </w:p>
    <w:p w14:paraId="37528188" w14:textId="77777777" w:rsidR="0066084A" w:rsidRPr="00A74B53" w:rsidRDefault="0066084A" w:rsidP="002B7BE8">
      <w:pPr>
        <w:ind w:firstLine="0"/>
        <w:rPr>
          <w:rFonts w:cs="Times New Roman"/>
          <w:szCs w:val="18"/>
          <w:lang w:val="en-US"/>
        </w:rPr>
      </w:pPr>
    </w:p>
    <w:p w14:paraId="734015D8" w14:textId="77777777" w:rsidR="00D76FCD" w:rsidRPr="009B060D" w:rsidRDefault="00027A41" w:rsidP="002B7BE8">
      <w:pPr>
        <w:tabs>
          <w:tab w:val="left" w:pos="3330"/>
        </w:tabs>
        <w:ind w:firstLine="0"/>
        <w:rPr>
          <w:rFonts w:cs="Times New Roman"/>
          <w:b/>
          <w:lang w:val="en-US"/>
        </w:rPr>
      </w:pPr>
      <w:r w:rsidRPr="009B060D">
        <w:rPr>
          <w:rFonts w:cs="Times New Roman"/>
          <w:b/>
          <w:lang w:val="en-US"/>
        </w:rPr>
        <w:t>ABSTRACT</w:t>
      </w:r>
    </w:p>
    <w:p w14:paraId="7C92FEB2" w14:textId="695B57CD" w:rsidR="00027A41" w:rsidRPr="0031378B" w:rsidRDefault="00027A41" w:rsidP="0031378B">
      <w:pPr>
        <w:pStyle w:val="ListParagraph"/>
        <w:ind w:left="0"/>
        <w:rPr>
          <w:sz w:val="20"/>
          <w:szCs w:val="20"/>
          <w:lang w:val="en-US"/>
        </w:rPr>
      </w:pPr>
      <w:r w:rsidRPr="0031378B">
        <w:rPr>
          <w:sz w:val="20"/>
          <w:szCs w:val="20"/>
          <w:lang w:val="en-US"/>
        </w:rPr>
        <w:t xml:space="preserve">Follow the same instructions for </w:t>
      </w:r>
      <w:proofErr w:type="spellStart"/>
      <w:r w:rsidRPr="0031378B">
        <w:rPr>
          <w:i/>
          <w:iCs/>
          <w:sz w:val="20"/>
          <w:szCs w:val="20"/>
          <w:lang w:val="en-US"/>
        </w:rPr>
        <w:t>resumen</w:t>
      </w:r>
      <w:proofErr w:type="spellEnd"/>
      <w:r w:rsidR="00FB0439" w:rsidRPr="0031378B">
        <w:rPr>
          <w:sz w:val="20"/>
          <w:szCs w:val="20"/>
          <w:lang w:val="en-US"/>
        </w:rPr>
        <w:t>.</w:t>
      </w:r>
    </w:p>
    <w:p w14:paraId="2E41DCFD" w14:textId="1059F5F2" w:rsidR="00027A41" w:rsidRPr="00B70C57" w:rsidRDefault="00027A41" w:rsidP="002B7BE8">
      <w:pPr>
        <w:tabs>
          <w:tab w:val="left" w:pos="3330"/>
        </w:tabs>
        <w:ind w:firstLine="0"/>
        <w:rPr>
          <w:rFonts w:eastAsia="Times New Roman" w:cs="Times New Roman"/>
          <w:b/>
          <w:bCs/>
          <w:w w:val="125"/>
          <w:szCs w:val="18"/>
          <w:lang w:val="en-US"/>
        </w:rPr>
      </w:pPr>
      <w:r w:rsidRPr="00B70C57">
        <w:rPr>
          <w:rFonts w:eastAsia="Times New Roman" w:cs="Times New Roman"/>
          <w:b/>
          <w:bCs/>
          <w:w w:val="116"/>
          <w:szCs w:val="18"/>
          <w:lang w:val="en-US"/>
        </w:rPr>
        <w:t>Key</w:t>
      </w:r>
      <w:r w:rsidRPr="00B70C57">
        <w:rPr>
          <w:rFonts w:eastAsia="Times New Roman" w:cs="Times New Roman"/>
          <w:b/>
          <w:bCs/>
          <w:spacing w:val="-7"/>
          <w:w w:val="116"/>
          <w:szCs w:val="18"/>
          <w:lang w:val="en-US"/>
        </w:rPr>
        <w:t>w</w:t>
      </w:r>
      <w:r w:rsidRPr="00B70C57">
        <w:rPr>
          <w:rFonts w:eastAsia="Times New Roman" w:cs="Times New Roman"/>
          <w:b/>
          <w:bCs/>
          <w:w w:val="116"/>
          <w:szCs w:val="18"/>
          <w:lang w:val="en-US"/>
        </w:rPr>
        <w:t>ords:</w:t>
      </w:r>
      <w:r w:rsidRPr="00B70C57">
        <w:rPr>
          <w:rFonts w:eastAsia="Times New Roman" w:cs="Times New Roman"/>
          <w:b/>
          <w:bCs/>
          <w:spacing w:val="25"/>
          <w:w w:val="116"/>
          <w:szCs w:val="18"/>
          <w:lang w:val="en-US"/>
        </w:rPr>
        <w:t xml:space="preserve"> </w:t>
      </w:r>
      <w:r w:rsidRPr="00B70C57">
        <w:rPr>
          <w:rFonts w:eastAsia="Times New Roman" w:cs="Times New Roman"/>
          <w:b/>
          <w:bCs/>
          <w:spacing w:val="-7"/>
          <w:w w:val="116"/>
          <w:szCs w:val="18"/>
          <w:lang w:val="en-US"/>
        </w:rPr>
        <w:t>k</w:t>
      </w:r>
      <w:r w:rsidRPr="00B70C57">
        <w:rPr>
          <w:rFonts w:eastAsia="Times New Roman" w:cs="Times New Roman"/>
          <w:b/>
          <w:bCs/>
          <w:w w:val="116"/>
          <w:szCs w:val="18"/>
          <w:lang w:val="en-US"/>
        </w:rPr>
        <w:t>ey</w:t>
      </w:r>
      <w:r w:rsidRPr="00B70C57">
        <w:rPr>
          <w:rFonts w:eastAsia="Times New Roman" w:cs="Times New Roman"/>
          <w:b/>
          <w:bCs/>
          <w:spacing w:val="-7"/>
          <w:w w:val="116"/>
          <w:szCs w:val="18"/>
          <w:lang w:val="en-US"/>
        </w:rPr>
        <w:t>w</w:t>
      </w:r>
      <w:r w:rsidR="00872466" w:rsidRPr="00B70C57">
        <w:rPr>
          <w:rFonts w:eastAsia="Times New Roman" w:cs="Times New Roman"/>
          <w:b/>
          <w:bCs/>
          <w:w w:val="116"/>
          <w:szCs w:val="18"/>
          <w:lang w:val="en-US"/>
        </w:rPr>
        <w:t>ord1;</w:t>
      </w:r>
      <w:r w:rsidRPr="00B70C57">
        <w:rPr>
          <w:rFonts w:eastAsia="Times New Roman" w:cs="Times New Roman"/>
          <w:b/>
          <w:bCs/>
          <w:spacing w:val="32"/>
          <w:w w:val="116"/>
          <w:szCs w:val="18"/>
          <w:lang w:val="en-US"/>
        </w:rPr>
        <w:t xml:space="preserve"> </w:t>
      </w:r>
      <w:r w:rsidRPr="00B70C57">
        <w:rPr>
          <w:rFonts w:eastAsia="Times New Roman" w:cs="Times New Roman"/>
          <w:b/>
          <w:bCs/>
          <w:spacing w:val="-7"/>
          <w:w w:val="116"/>
          <w:szCs w:val="18"/>
          <w:lang w:val="en-US"/>
        </w:rPr>
        <w:t>k</w:t>
      </w:r>
      <w:r w:rsidRPr="00B70C57">
        <w:rPr>
          <w:rFonts w:eastAsia="Times New Roman" w:cs="Times New Roman"/>
          <w:b/>
          <w:bCs/>
          <w:w w:val="116"/>
          <w:szCs w:val="18"/>
          <w:lang w:val="en-US"/>
        </w:rPr>
        <w:t>ey</w:t>
      </w:r>
      <w:r w:rsidRPr="00B70C57">
        <w:rPr>
          <w:rFonts w:eastAsia="Times New Roman" w:cs="Times New Roman"/>
          <w:b/>
          <w:bCs/>
          <w:spacing w:val="-7"/>
          <w:w w:val="116"/>
          <w:szCs w:val="18"/>
          <w:lang w:val="en-US"/>
        </w:rPr>
        <w:t>w</w:t>
      </w:r>
      <w:r w:rsidR="00872466" w:rsidRPr="00B70C57">
        <w:rPr>
          <w:rFonts w:eastAsia="Times New Roman" w:cs="Times New Roman"/>
          <w:b/>
          <w:bCs/>
          <w:w w:val="116"/>
          <w:szCs w:val="18"/>
          <w:lang w:val="en-US"/>
        </w:rPr>
        <w:t>ord2;</w:t>
      </w:r>
      <w:r w:rsidRPr="00B70C57">
        <w:rPr>
          <w:rFonts w:eastAsia="Times New Roman" w:cs="Times New Roman"/>
          <w:b/>
          <w:bCs/>
          <w:spacing w:val="32"/>
          <w:w w:val="116"/>
          <w:szCs w:val="18"/>
          <w:lang w:val="en-US"/>
        </w:rPr>
        <w:t xml:space="preserve"> </w:t>
      </w:r>
      <w:r w:rsidRPr="00B70C57">
        <w:rPr>
          <w:rFonts w:eastAsia="Times New Roman" w:cs="Times New Roman"/>
          <w:b/>
          <w:bCs/>
          <w:w w:val="125"/>
          <w:szCs w:val="18"/>
          <w:lang w:val="en-US"/>
        </w:rPr>
        <w:t>etc</w:t>
      </w:r>
      <w:r w:rsidR="00C73B20">
        <w:rPr>
          <w:rFonts w:eastAsia="Times New Roman" w:cs="Times New Roman"/>
          <w:b/>
          <w:bCs/>
          <w:w w:val="125"/>
          <w:szCs w:val="18"/>
          <w:lang w:val="en-US"/>
        </w:rPr>
        <w:t>.</w:t>
      </w:r>
    </w:p>
    <w:p w14:paraId="193E3AFA" w14:textId="6E5D8D56" w:rsidR="00027A41" w:rsidRPr="002A3AE3" w:rsidRDefault="002A3AE3" w:rsidP="002A3AE3">
      <w:pPr>
        <w:tabs>
          <w:tab w:val="left" w:pos="3330"/>
        </w:tabs>
        <w:rPr>
          <w:rFonts w:cs="Times New Roman"/>
          <w:b/>
          <w:color w:val="FF0000"/>
          <w:sz w:val="20"/>
          <w:szCs w:val="24"/>
          <w:u w:val="single"/>
        </w:rPr>
        <w:sectPr w:rsidR="00027A41" w:rsidRPr="002A3AE3" w:rsidSect="00CA55B0">
          <w:headerReference w:type="default" r:id="rId8"/>
          <w:type w:val="continuous"/>
          <w:pgSz w:w="12240" w:h="15840"/>
          <w:pgMar w:top="1411" w:right="1699" w:bottom="1411" w:left="1699" w:header="706" w:footer="706" w:gutter="0"/>
          <w:lnNumType w:countBy="1" w:restart="continuous"/>
          <w:cols w:space="708"/>
          <w:titlePg/>
          <w:docGrid w:linePitch="360"/>
        </w:sectPr>
      </w:pPr>
      <w:r w:rsidRPr="002A3AE3">
        <w:rPr>
          <w:rFonts w:cs="Times New Roman"/>
          <w:b/>
          <w:color w:val="FF0000"/>
          <w:sz w:val="20"/>
          <w:szCs w:val="24"/>
          <w:u w:val="single"/>
        </w:rPr>
        <w:t>La extensión de la memoria en extenso no debe sobrepasar las 6 páginas</w:t>
      </w:r>
    </w:p>
    <w:p w14:paraId="0369589F" w14:textId="22866CBE" w:rsidR="00027A41" w:rsidRPr="002A3AE3" w:rsidRDefault="007842EF" w:rsidP="00C411F3">
      <w:pPr>
        <w:tabs>
          <w:tab w:val="left" w:pos="3330"/>
        </w:tabs>
        <w:ind w:firstLine="0"/>
        <w:jc w:val="center"/>
        <w:rPr>
          <w:rFonts w:cs="Times New Roman"/>
          <w:b/>
          <w:sz w:val="22"/>
        </w:rPr>
      </w:pPr>
      <w:r w:rsidRPr="002A3AE3">
        <w:rPr>
          <w:rFonts w:cs="Times New Roman"/>
          <w:b/>
          <w:sz w:val="22"/>
        </w:rPr>
        <w:lastRenderedPageBreak/>
        <w:t xml:space="preserve">I. </w:t>
      </w:r>
      <w:r w:rsidR="00027A41" w:rsidRPr="002A3AE3">
        <w:rPr>
          <w:rFonts w:cs="Times New Roman"/>
          <w:b/>
          <w:sz w:val="22"/>
        </w:rPr>
        <w:t>INTRODUCCIÓN</w:t>
      </w:r>
    </w:p>
    <w:p w14:paraId="7B799065" w14:textId="77777777" w:rsidR="00027A41" w:rsidRPr="0031378B" w:rsidRDefault="00027A41" w:rsidP="00E24A29">
      <w:pPr>
        <w:tabs>
          <w:tab w:val="left" w:pos="426"/>
        </w:tabs>
        <w:ind w:firstLine="0"/>
        <w:jc w:val="both"/>
        <w:rPr>
          <w:rFonts w:cs="Times New Roman"/>
          <w:sz w:val="20"/>
          <w:szCs w:val="20"/>
        </w:rPr>
      </w:pPr>
      <w:r w:rsidRPr="0031378B">
        <w:rPr>
          <w:rFonts w:cs="Times New Roman"/>
          <w:sz w:val="20"/>
          <w:szCs w:val="20"/>
        </w:rPr>
        <w:t xml:space="preserve">Descripción detallada del estado del arte, fundamentos teóricos relevantes, problemática en particular con un análisis crítico de la bibliografía actual, presentación de objetivos generales del trabajo y la importancia de este. </w:t>
      </w:r>
    </w:p>
    <w:p w14:paraId="01A55B38" w14:textId="3C445785" w:rsidR="00387F81" w:rsidRPr="0031378B" w:rsidRDefault="00387F81" w:rsidP="00E24A29">
      <w:pPr>
        <w:tabs>
          <w:tab w:val="left" w:pos="426"/>
        </w:tabs>
        <w:ind w:firstLine="0"/>
        <w:jc w:val="both"/>
        <w:rPr>
          <w:rFonts w:cs="Times New Roman"/>
          <w:sz w:val="20"/>
          <w:szCs w:val="20"/>
        </w:rPr>
      </w:pPr>
      <w:r w:rsidRPr="0031378B">
        <w:rPr>
          <w:rFonts w:cs="Times New Roman"/>
          <w:sz w:val="20"/>
          <w:szCs w:val="20"/>
        </w:rPr>
        <w:t>Las referencias se enumeran en orden de aparición</w:t>
      </w:r>
      <w:r w:rsidR="007842EF" w:rsidRPr="0031378B">
        <w:rPr>
          <w:rFonts w:cs="Times New Roman"/>
          <w:sz w:val="20"/>
          <w:szCs w:val="20"/>
        </w:rPr>
        <w:t>.</w:t>
      </w:r>
    </w:p>
    <w:p w14:paraId="5981FE18" w14:textId="665E0B2A" w:rsidR="00027A41" w:rsidRPr="003F2039" w:rsidRDefault="003F2039" w:rsidP="00387F81">
      <w:pPr>
        <w:tabs>
          <w:tab w:val="left" w:pos="3330"/>
        </w:tabs>
        <w:ind w:firstLine="0"/>
        <w:jc w:val="center"/>
        <w:rPr>
          <w:rFonts w:cs="Times New Roman"/>
          <w:b/>
          <w:i/>
          <w:sz w:val="22"/>
        </w:rPr>
      </w:pPr>
      <w:r w:rsidRPr="003F2039">
        <w:rPr>
          <w:rFonts w:cs="Times New Roman"/>
          <w:b/>
          <w:i/>
          <w:sz w:val="22"/>
        </w:rPr>
        <w:t>A.</w:t>
      </w:r>
      <w:r w:rsidR="007842EF" w:rsidRPr="003F2039">
        <w:rPr>
          <w:rFonts w:cs="Times New Roman"/>
          <w:b/>
          <w:i/>
          <w:sz w:val="22"/>
        </w:rPr>
        <w:t xml:space="preserve"> </w:t>
      </w:r>
      <w:r w:rsidR="00387F81" w:rsidRPr="003F2039">
        <w:rPr>
          <w:rFonts w:cs="Times New Roman"/>
          <w:b/>
          <w:i/>
          <w:sz w:val="22"/>
        </w:rPr>
        <w:t>Subsección</w:t>
      </w:r>
    </w:p>
    <w:p w14:paraId="6AFDD75A" w14:textId="3F96C49B" w:rsidR="00387F81" w:rsidRPr="0031378B" w:rsidRDefault="00387F81" w:rsidP="0031378B">
      <w:pPr>
        <w:ind w:firstLine="0"/>
        <w:rPr>
          <w:sz w:val="20"/>
          <w:szCs w:val="20"/>
        </w:rPr>
      </w:pPr>
      <w:r w:rsidRPr="0031378B">
        <w:rPr>
          <w:sz w:val="20"/>
          <w:szCs w:val="20"/>
        </w:rPr>
        <w:t>Aquí va el texto de una subsección</w:t>
      </w:r>
      <w:r w:rsidR="003F2039" w:rsidRPr="0031378B">
        <w:rPr>
          <w:sz w:val="20"/>
          <w:szCs w:val="20"/>
        </w:rPr>
        <w:t xml:space="preserve"> A</w:t>
      </w:r>
      <w:r w:rsidR="007842EF" w:rsidRPr="0031378B">
        <w:rPr>
          <w:sz w:val="20"/>
          <w:szCs w:val="20"/>
        </w:rPr>
        <w:t>.</w:t>
      </w:r>
    </w:p>
    <w:p w14:paraId="273B8278" w14:textId="03A77B06" w:rsidR="00387F81" w:rsidRPr="003F2039" w:rsidRDefault="003F2039" w:rsidP="00387F81">
      <w:pPr>
        <w:tabs>
          <w:tab w:val="left" w:pos="3330"/>
        </w:tabs>
        <w:ind w:firstLine="0"/>
        <w:jc w:val="center"/>
        <w:rPr>
          <w:rFonts w:cs="Times New Roman"/>
          <w:b/>
          <w:i/>
          <w:sz w:val="22"/>
        </w:rPr>
      </w:pPr>
      <w:r w:rsidRPr="003F2039">
        <w:rPr>
          <w:rFonts w:cs="Times New Roman"/>
          <w:b/>
          <w:i/>
          <w:sz w:val="22"/>
        </w:rPr>
        <w:t xml:space="preserve">B. </w:t>
      </w:r>
      <w:r w:rsidR="00387F81" w:rsidRPr="003F2039">
        <w:rPr>
          <w:rFonts w:cs="Times New Roman"/>
          <w:b/>
          <w:i/>
          <w:sz w:val="22"/>
        </w:rPr>
        <w:t>Subsección</w:t>
      </w:r>
    </w:p>
    <w:p w14:paraId="3109094A" w14:textId="119522FF" w:rsidR="00387F81" w:rsidRPr="0031378B" w:rsidRDefault="003F2039" w:rsidP="00E24A29">
      <w:pPr>
        <w:ind w:firstLine="0"/>
        <w:rPr>
          <w:sz w:val="20"/>
          <w:szCs w:val="20"/>
        </w:rPr>
      </w:pPr>
      <w:r w:rsidRPr="0031378B">
        <w:rPr>
          <w:sz w:val="20"/>
          <w:szCs w:val="20"/>
        </w:rPr>
        <w:t>Aquí va el texto de una sub</w:t>
      </w:r>
      <w:r w:rsidR="00387F81" w:rsidRPr="0031378B">
        <w:rPr>
          <w:sz w:val="20"/>
          <w:szCs w:val="20"/>
        </w:rPr>
        <w:t>sección</w:t>
      </w:r>
      <w:r w:rsidRPr="0031378B">
        <w:rPr>
          <w:sz w:val="20"/>
          <w:szCs w:val="20"/>
        </w:rPr>
        <w:t xml:space="preserve"> B</w:t>
      </w:r>
      <w:r w:rsidR="00E24A29" w:rsidRPr="0031378B">
        <w:rPr>
          <w:sz w:val="20"/>
          <w:szCs w:val="20"/>
        </w:rPr>
        <w:t>.</w:t>
      </w:r>
    </w:p>
    <w:p w14:paraId="6299B2FD" w14:textId="72635A15" w:rsidR="00387F81" w:rsidRDefault="00B44CE9" w:rsidP="00387F81">
      <w:pPr>
        <w:tabs>
          <w:tab w:val="left" w:pos="3330"/>
        </w:tabs>
        <w:ind w:firstLine="0"/>
        <w:jc w:val="center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II</w:t>
      </w:r>
      <w:r w:rsidR="007842EF">
        <w:rPr>
          <w:rFonts w:cs="Times New Roman"/>
          <w:b/>
          <w:sz w:val="22"/>
        </w:rPr>
        <w:t xml:space="preserve">. </w:t>
      </w:r>
      <w:r w:rsidR="00387F81">
        <w:rPr>
          <w:rFonts w:cs="Times New Roman"/>
          <w:b/>
          <w:sz w:val="22"/>
        </w:rPr>
        <w:t>METODOLOGÍA</w:t>
      </w:r>
    </w:p>
    <w:p w14:paraId="3D749024" w14:textId="085F55D3" w:rsidR="004C40A8" w:rsidRPr="0031378B" w:rsidRDefault="004C40A8" w:rsidP="00E24A29">
      <w:pPr>
        <w:tabs>
          <w:tab w:val="left" w:pos="426"/>
        </w:tabs>
        <w:ind w:firstLine="0"/>
        <w:jc w:val="both"/>
        <w:rPr>
          <w:rFonts w:cs="Times New Roman"/>
          <w:sz w:val="20"/>
          <w:szCs w:val="20"/>
        </w:rPr>
      </w:pPr>
      <w:r w:rsidRPr="0031378B">
        <w:rPr>
          <w:rFonts w:cs="Times New Roman"/>
          <w:sz w:val="20"/>
          <w:szCs w:val="20"/>
        </w:rPr>
        <w:t>Aquí va el texto de la metodología. Se recomienda incluir esquemas/diagramas de b</w:t>
      </w:r>
      <w:r w:rsidR="00A37033" w:rsidRPr="0031378B">
        <w:rPr>
          <w:rFonts w:cs="Times New Roman"/>
          <w:sz w:val="20"/>
          <w:szCs w:val="20"/>
        </w:rPr>
        <w:t>l</w:t>
      </w:r>
      <w:r w:rsidRPr="0031378B">
        <w:rPr>
          <w:rFonts w:cs="Times New Roman"/>
          <w:sz w:val="20"/>
          <w:szCs w:val="20"/>
        </w:rPr>
        <w:t xml:space="preserve">oques que denoten de manera general la metodología utilizada. </w:t>
      </w:r>
    </w:p>
    <w:p w14:paraId="5E452D6B" w14:textId="77777777" w:rsidR="004C40A8" w:rsidRPr="00AD1BAE" w:rsidRDefault="004C40A8" w:rsidP="004C40A8">
      <w:pPr>
        <w:tabs>
          <w:tab w:val="left" w:pos="3330"/>
        </w:tabs>
        <w:ind w:firstLine="0"/>
        <w:jc w:val="center"/>
        <w:rPr>
          <w:rFonts w:cs="Times New Roman"/>
          <w:b/>
          <w:sz w:val="20"/>
          <w:szCs w:val="20"/>
        </w:rPr>
      </w:pPr>
      <w:r w:rsidRPr="00AD1BAE">
        <w:rPr>
          <w:rFonts w:cs="Times New Roman"/>
          <w:b/>
          <w:sz w:val="20"/>
          <w:szCs w:val="20"/>
        </w:rPr>
        <w:t>Acerca de las Figuras</w:t>
      </w:r>
    </w:p>
    <w:p w14:paraId="1EEC4ED2" w14:textId="71E40EFC" w:rsidR="004C40A8" w:rsidRPr="0031378B" w:rsidRDefault="004C40A8" w:rsidP="00E31799">
      <w:pPr>
        <w:tabs>
          <w:tab w:val="left" w:pos="3330"/>
        </w:tabs>
        <w:ind w:firstLine="0"/>
        <w:jc w:val="both"/>
        <w:rPr>
          <w:rFonts w:cs="Times New Roman"/>
          <w:sz w:val="20"/>
          <w:szCs w:val="20"/>
        </w:rPr>
      </w:pPr>
      <w:r w:rsidRPr="0031378B">
        <w:rPr>
          <w:rFonts w:cs="Times New Roman"/>
          <w:sz w:val="20"/>
          <w:szCs w:val="20"/>
        </w:rPr>
        <w:t xml:space="preserve">Las </w:t>
      </w:r>
      <w:r w:rsidR="00B70C57" w:rsidRPr="0031378B">
        <w:rPr>
          <w:rFonts w:cs="Times New Roman"/>
          <w:sz w:val="20"/>
          <w:szCs w:val="20"/>
        </w:rPr>
        <w:t>f</w:t>
      </w:r>
      <w:r w:rsidRPr="0031378B">
        <w:rPr>
          <w:rFonts w:cs="Times New Roman"/>
          <w:sz w:val="20"/>
          <w:szCs w:val="20"/>
        </w:rPr>
        <w:t xml:space="preserve">iguras </w:t>
      </w:r>
      <w:r w:rsidR="003F2039" w:rsidRPr="0031378B">
        <w:rPr>
          <w:rFonts w:cs="Times New Roman"/>
          <w:sz w:val="20"/>
          <w:szCs w:val="20"/>
        </w:rPr>
        <w:t>debe</w:t>
      </w:r>
      <w:r w:rsidR="00D573FA" w:rsidRPr="0031378B">
        <w:rPr>
          <w:rFonts w:cs="Times New Roman"/>
          <w:sz w:val="20"/>
          <w:szCs w:val="20"/>
        </w:rPr>
        <w:t>rán</w:t>
      </w:r>
      <w:r w:rsidR="003F2039" w:rsidRPr="0031378B">
        <w:rPr>
          <w:rFonts w:cs="Times New Roman"/>
          <w:sz w:val="20"/>
          <w:szCs w:val="20"/>
        </w:rPr>
        <w:t xml:space="preserve"> ser de calidad (300 dpi) y </w:t>
      </w:r>
      <w:r w:rsidR="00D573FA" w:rsidRPr="0031378B">
        <w:rPr>
          <w:rFonts w:cs="Times New Roman"/>
          <w:sz w:val="20"/>
          <w:szCs w:val="20"/>
        </w:rPr>
        <w:t>se enviarán</w:t>
      </w:r>
      <w:r w:rsidRPr="0031378B">
        <w:rPr>
          <w:rFonts w:cs="Times New Roman"/>
          <w:sz w:val="20"/>
          <w:szCs w:val="20"/>
        </w:rPr>
        <w:t xml:space="preserve"> en el siguiente formato según sea el caso:</w:t>
      </w:r>
    </w:p>
    <w:p w14:paraId="052D6DD0" w14:textId="7F508C90" w:rsidR="00B70C57" w:rsidRPr="0031378B" w:rsidRDefault="00C02DF7" w:rsidP="004C40A8">
      <w:pPr>
        <w:tabs>
          <w:tab w:val="left" w:pos="3330"/>
        </w:tabs>
        <w:ind w:firstLine="0"/>
        <w:jc w:val="both"/>
        <w:rPr>
          <w:rFonts w:cs="Times New Roman"/>
          <w:sz w:val="20"/>
          <w:szCs w:val="20"/>
        </w:rPr>
      </w:pPr>
      <w:r w:rsidRPr="0031378B">
        <w:rPr>
          <w:rFonts w:cs="Times New Roman"/>
          <w:sz w:val="20"/>
          <w:szCs w:val="20"/>
        </w:rPr>
        <w:t xml:space="preserve">Todas las imágenes deberán estar dentro del artículo y además </w:t>
      </w:r>
      <w:r w:rsidR="00C73B20">
        <w:rPr>
          <w:rFonts w:cs="Times New Roman"/>
          <w:sz w:val="20"/>
          <w:szCs w:val="20"/>
        </w:rPr>
        <w:t>se enviarán</w:t>
      </w:r>
      <w:r w:rsidRPr="0031378B">
        <w:rPr>
          <w:rFonts w:cs="Times New Roman"/>
          <w:sz w:val="20"/>
          <w:szCs w:val="20"/>
        </w:rPr>
        <w:t xml:space="preserve"> individualmente (se cargarán como archivos complementarios en la plataforma de CULCYT).</w:t>
      </w:r>
    </w:p>
    <w:p w14:paraId="268FC409" w14:textId="723DEB40" w:rsidR="003F2039" w:rsidRPr="0031378B" w:rsidRDefault="004C40A8" w:rsidP="004C40A8">
      <w:pPr>
        <w:tabs>
          <w:tab w:val="left" w:pos="3330"/>
        </w:tabs>
        <w:ind w:firstLine="0"/>
        <w:jc w:val="both"/>
        <w:rPr>
          <w:rFonts w:cs="Times New Roman"/>
          <w:sz w:val="20"/>
          <w:szCs w:val="20"/>
        </w:rPr>
      </w:pPr>
      <w:r w:rsidRPr="0031378B">
        <w:rPr>
          <w:rFonts w:cs="Times New Roman"/>
          <w:sz w:val="20"/>
          <w:szCs w:val="20"/>
        </w:rPr>
        <w:t>Si la imagen contiene texto o es un esquema, enviarla en formato EPS (</w:t>
      </w:r>
      <w:r w:rsidRPr="00A74B53">
        <w:rPr>
          <w:rFonts w:cs="Times New Roman"/>
          <w:sz w:val="20"/>
          <w:szCs w:val="20"/>
        </w:rPr>
        <w:t>Encapsul</w:t>
      </w:r>
      <w:r w:rsidR="00AD1BAE" w:rsidRPr="00A74B53">
        <w:rPr>
          <w:rFonts w:cs="Times New Roman"/>
          <w:sz w:val="20"/>
          <w:szCs w:val="20"/>
        </w:rPr>
        <w:t>at</w:t>
      </w:r>
      <w:r w:rsidRPr="00A74B53">
        <w:rPr>
          <w:rFonts w:cs="Times New Roman"/>
          <w:sz w:val="20"/>
          <w:szCs w:val="20"/>
        </w:rPr>
        <w:t>ed PostScript</w:t>
      </w:r>
      <w:r w:rsidRPr="0031378B">
        <w:rPr>
          <w:rFonts w:cs="Times New Roman"/>
          <w:sz w:val="20"/>
          <w:szCs w:val="20"/>
        </w:rPr>
        <w:t>)</w:t>
      </w:r>
      <w:r w:rsidR="00C02DF7" w:rsidRPr="0031378B">
        <w:rPr>
          <w:rFonts w:cs="Times New Roman"/>
          <w:sz w:val="20"/>
          <w:szCs w:val="20"/>
        </w:rPr>
        <w:t xml:space="preserve">; si no contiene texto, </w:t>
      </w:r>
      <w:r w:rsidR="00A37033" w:rsidRPr="0031378B">
        <w:rPr>
          <w:rFonts w:cs="Times New Roman"/>
          <w:sz w:val="20"/>
          <w:szCs w:val="20"/>
        </w:rPr>
        <w:t>enviarla en formato PNG</w:t>
      </w:r>
      <w:r w:rsidRPr="0031378B">
        <w:rPr>
          <w:rFonts w:cs="Times New Roman"/>
          <w:sz w:val="20"/>
          <w:szCs w:val="20"/>
        </w:rPr>
        <w:t xml:space="preserve">, TIF, JPEG o </w:t>
      </w:r>
      <w:r w:rsidR="003F2039" w:rsidRPr="0031378B">
        <w:rPr>
          <w:rFonts w:cs="Times New Roman"/>
          <w:sz w:val="20"/>
          <w:szCs w:val="20"/>
        </w:rPr>
        <w:t>EPS</w:t>
      </w:r>
      <w:r w:rsidR="00C02DF7" w:rsidRPr="0031378B">
        <w:rPr>
          <w:rFonts w:cs="Times New Roman"/>
          <w:sz w:val="20"/>
          <w:szCs w:val="20"/>
        </w:rPr>
        <w:t xml:space="preserve"> y si es </w:t>
      </w:r>
      <w:r w:rsidRPr="0031378B">
        <w:rPr>
          <w:rFonts w:cs="Times New Roman"/>
          <w:sz w:val="20"/>
          <w:szCs w:val="20"/>
        </w:rPr>
        <w:t>fotografía</w:t>
      </w:r>
      <w:r w:rsidR="00B70C57" w:rsidRPr="0031378B">
        <w:rPr>
          <w:rFonts w:cs="Times New Roman"/>
          <w:sz w:val="20"/>
          <w:szCs w:val="20"/>
        </w:rPr>
        <w:t>,</w:t>
      </w:r>
      <w:r w:rsidRPr="0031378B">
        <w:rPr>
          <w:rFonts w:cs="Times New Roman"/>
          <w:sz w:val="20"/>
          <w:szCs w:val="20"/>
        </w:rPr>
        <w:t xml:space="preserve"> enviarla en la calidad nativa de la cámara o del medio en donde fue capturada.</w:t>
      </w:r>
    </w:p>
    <w:p w14:paraId="672DCF73" w14:textId="4EC170E8" w:rsidR="004C40A8" w:rsidRPr="0031378B" w:rsidRDefault="00B70C57" w:rsidP="004C40A8">
      <w:pPr>
        <w:tabs>
          <w:tab w:val="left" w:pos="3330"/>
        </w:tabs>
        <w:ind w:firstLine="0"/>
        <w:jc w:val="both"/>
        <w:rPr>
          <w:rFonts w:cs="Times New Roman"/>
          <w:sz w:val="20"/>
          <w:szCs w:val="20"/>
        </w:rPr>
      </w:pPr>
      <w:r w:rsidRPr="0031378B">
        <w:rPr>
          <w:rFonts w:cs="Times New Roman"/>
          <w:sz w:val="20"/>
          <w:szCs w:val="20"/>
        </w:rPr>
        <w:t>Si son gráficas</w:t>
      </w:r>
      <w:r w:rsidR="00C02DF7" w:rsidRPr="0031378B">
        <w:rPr>
          <w:rFonts w:cs="Times New Roman"/>
          <w:sz w:val="20"/>
          <w:szCs w:val="20"/>
        </w:rPr>
        <w:t xml:space="preserve"> (de columnas, de línea, circulares, de barras, de área, de dispersión, etc.),</w:t>
      </w:r>
      <w:r w:rsidRPr="0031378B">
        <w:rPr>
          <w:rFonts w:cs="Times New Roman"/>
          <w:sz w:val="20"/>
          <w:szCs w:val="20"/>
        </w:rPr>
        <w:t xml:space="preserve"> </w:t>
      </w:r>
      <w:r w:rsidR="00C02DF7" w:rsidRPr="0031378B">
        <w:rPr>
          <w:rFonts w:cs="Times New Roman"/>
          <w:sz w:val="20"/>
          <w:szCs w:val="20"/>
        </w:rPr>
        <w:t xml:space="preserve">se cargará cada documento XLS y XLSX (Excel), MTW (Minitab), etc., </w:t>
      </w:r>
      <w:r w:rsidRPr="0031378B">
        <w:rPr>
          <w:rFonts w:cs="Times New Roman"/>
          <w:sz w:val="20"/>
          <w:szCs w:val="20"/>
        </w:rPr>
        <w:t>en la plataforma como archivo complementario.</w:t>
      </w:r>
    </w:p>
    <w:p w14:paraId="2FAC7FF6" w14:textId="24559D7D" w:rsidR="00CC6C72" w:rsidRPr="0031378B" w:rsidRDefault="00CC6C72" w:rsidP="004C40A8">
      <w:pPr>
        <w:tabs>
          <w:tab w:val="left" w:pos="3330"/>
        </w:tabs>
        <w:ind w:firstLine="0"/>
        <w:jc w:val="both"/>
        <w:rPr>
          <w:rFonts w:cs="Times New Roman"/>
          <w:sz w:val="20"/>
          <w:szCs w:val="20"/>
        </w:rPr>
      </w:pPr>
      <w:r w:rsidRPr="0031378B">
        <w:rPr>
          <w:rFonts w:cs="Times New Roman"/>
          <w:sz w:val="20"/>
          <w:szCs w:val="20"/>
        </w:rPr>
        <w:t>Todas las imágenes deben incluir la fuente, que puede ser “Elaboración propia.”, “Reproducida de [</w:t>
      </w:r>
      <w:r w:rsidRPr="0031378B">
        <w:rPr>
          <w:rFonts w:cs="Times New Roman"/>
          <w:i/>
          <w:sz w:val="20"/>
          <w:szCs w:val="20"/>
        </w:rPr>
        <w:t>x</w:t>
      </w:r>
      <w:r w:rsidRPr="0031378B">
        <w:rPr>
          <w:rFonts w:cs="Times New Roman"/>
          <w:sz w:val="20"/>
          <w:szCs w:val="20"/>
        </w:rPr>
        <w:t>].” o “Adaptada de [</w:t>
      </w:r>
      <w:r w:rsidRPr="0031378B">
        <w:rPr>
          <w:rFonts w:cs="Times New Roman"/>
          <w:i/>
          <w:sz w:val="20"/>
          <w:szCs w:val="20"/>
        </w:rPr>
        <w:t>x</w:t>
      </w:r>
      <w:r w:rsidRPr="0031378B">
        <w:rPr>
          <w:rFonts w:cs="Times New Roman"/>
          <w:sz w:val="20"/>
          <w:szCs w:val="20"/>
        </w:rPr>
        <w:t xml:space="preserve">].”, donde </w:t>
      </w:r>
      <w:r w:rsidRPr="0031378B">
        <w:rPr>
          <w:rFonts w:cs="Times New Roman"/>
          <w:i/>
          <w:sz w:val="20"/>
          <w:szCs w:val="20"/>
        </w:rPr>
        <w:t>x</w:t>
      </w:r>
      <w:r w:rsidRPr="0031378B">
        <w:rPr>
          <w:rFonts w:cs="Times New Roman"/>
          <w:sz w:val="20"/>
          <w:szCs w:val="20"/>
        </w:rPr>
        <w:t xml:space="preserve"> es el número de la referrencia correspondiente. Si la figura tiene </w:t>
      </w:r>
      <w:r w:rsidRPr="0031378B">
        <w:rPr>
          <w:rFonts w:cs="Times New Roman"/>
          <w:i/>
          <w:sz w:val="20"/>
          <w:szCs w:val="20"/>
        </w:rPr>
        <w:t>copyright</w:t>
      </w:r>
      <w:r w:rsidRPr="0031378B">
        <w:rPr>
          <w:rFonts w:cs="Times New Roman"/>
          <w:sz w:val="20"/>
          <w:szCs w:val="20"/>
        </w:rPr>
        <w:t xml:space="preserve"> de otra fuente, debe obtenerse el permiso de reproducción</w:t>
      </w:r>
      <w:r w:rsidR="00E9589F" w:rsidRPr="0031378B">
        <w:rPr>
          <w:rFonts w:cs="Times New Roman"/>
          <w:sz w:val="20"/>
          <w:szCs w:val="20"/>
        </w:rPr>
        <w:t xml:space="preserve">, que se mencionará en la fuente y se cargará una copia </w:t>
      </w:r>
      <w:r w:rsidR="0031378B" w:rsidRPr="0031378B">
        <w:rPr>
          <w:rFonts w:cs="Times New Roman"/>
          <w:sz w:val="20"/>
          <w:szCs w:val="20"/>
        </w:rPr>
        <w:t>de este</w:t>
      </w:r>
      <w:r w:rsidR="00E9589F" w:rsidRPr="0031378B">
        <w:rPr>
          <w:rFonts w:cs="Times New Roman"/>
          <w:sz w:val="20"/>
          <w:szCs w:val="20"/>
        </w:rPr>
        <w:t xml:space="preserve"> como archivo complementario en la plataforma de CULCYT</w:t>
      </w:r>
      <w:r w:rsidRPr="0031378B">
        <w:rPr>
          <w:rFonts w:cs="Times New Roman"/>
          <w:sz w:val="20"/>
          <w:szCs w:val="20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6"/>
      </w:tblGrid>
      <w:tr w:rsidR="00C02DF7" w14:paraId="42252FD5" w14:textId="77777777" w:rsidTr="00CA55B0">
        <w:tc>
          <w:tcPr>
            <w:tcW w:w="4205" w:type="dxa"/>
          </w:tcPr>
          <w:p w14:paraId="15B454C8" w14:textId="44FB2AC5" w:rsidR="00C02DF7" w:rsidRDefault="00C02DF7" w:rsidP="00E31799">
            <w:pPr>
              <w:tabs>
                <w:tab w:val="left" w:pos="3330"/>
              </w:tabs>
              <w:spacing w:after="0" w:line="240" w:lineRule="auto"/>
              <w:ind w:firstLine="0"/>
              <w:rPr>
                <w:rFonts w:cs="Times New Roman"/>
                <w:szCs w:val="18"/>
              </w:rPr>
            </w:pPr>
            <w:r>
              <w:rPr>
                <w:rFonts w:cs="Times New Roman"/>
                <w:noProof/>
                <w:szCs w:val="18"/>
                <w:lang w:val="en-US"/>
              </w:rPr>
              <w:drawing>
                <wp:anchor distT="0" distB="0" distL="114300" distR="114300" simplePos="0" relativeHeight="251603456" behindDoc="0" locked="0" layoutInCell="1" allowOverlap="1" wp14:anchorId="72A49C28" wp14:editId="7C39932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130810</wp:posOffset>
                  </wp:positionV>
                  <wp:extent cx="2798445" cy="1666875"/>
                  <wp:effectExtent l="0" t="0" r="1905" b="9525"/>
                  <wp:wrapTopAndBottom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77" t="2451" r="1821" b="1915"/>
                          <a:stretch/>
                        </pic:blipFill>
                        <pic:spPr bwMode="auto">
                          <a:xfrm>
                            <a:off x="0" y="0"/>
                            <a:ext cx="2798445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02DF7" w14:paraId="13D4CA02" w14:textId="77777777" w:rsidTr="00CA55B0">
        <w:tc>
          <w:tcPr>
            <w:tcW w:w="4205" w:type="dxa"/>
          </w:tcPr>
          <w:p w14:paraId="1DE19B9B" w14:textId="77777777" w:rsidR="00C02DF7" w:rsidRDefault="00C02DF7" w:rsidP="00C02DF7">
            <w:pPr>
              <w:tabs>
                <w:tab w:val="left" w:pos="3330"/>
              </w:tabs>
              <w:spacing w:after="0" w:line="240" w:lineRule="auto"/>
              <w:ind w:firstLine="0"/>
              <w:jc w:val="both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 xml:space="preserve">Figura 1. Rangos encontrados. Fuente: </w:t>
            </w:r>
            <w:r w:rsidR="00D164E7" w:rsidRPr="00D164E7">
              <w:rPr>
                <w:rFonts w:cs="Times New Roman"/>
                <w:szCs w:val="18"/>
              </w:rPr>
              <w:t xml:space="preserve">Reproducida de [5] con el permiso del autor (o el titular del </w:t>
            </w:r>
            <w:r w:rsidR="00D164E7" w:rsidRPr="00D164E7">
              <w:rPr>
                <w:rFonts w:cs="Times New Roman"/>
                <w:i/>
                <w:szCs w:val="18"/>
              </w:rPr>
              <w:t>copyright</w:t>
            </w:r>
            <w:r w:rsidR="00D164E7" w:rsidRPr="00D164E7">
              <w:rPr>
                <w:rFonts w:cs="Times New Roman"/>
                <w:szCs w:val="18"/>
              </w:rPr>
              <w:t>).</w:t>
            </w:r>
          </w:p>
          <w:p w14:paraId="27A8DA8B" w14:textId="601EEFC7" w:rsidR="00E31799" w:rsidRDefault="00E31799" w:rsidP="00C02DF7">
            <w:pPr>
              <w:tabs>
                <w:tab w:val="left" w:pos="3330"/>
              </w:tabs>
              <w:spacing w:after="0" w:line="240" w:lineRule="auto"/>
              <w:ind w:firstLine="0"/>
              <w:jc w:val="both"/>
              <w:rPr>
                <w:rFonts w:cs="Times New Roman"/>
                <w:szCs w:val="18"/>
              </w:rPr>
            </w:pPr>
          </w:p>
        </w:tc>
      </w:tr>
      <w:tr w:rsidR="00E31799" w14:paraId="6FCC30DC" w14:textId="77777777" w:rsidTr="00E31799">
        <w:tc>
          <w:tcPr>
            <w:tcW w:w="4205" w:type="dxa"/>
          </w:tcPr>
          <w:p w14:paraId="176DF13B" w14:textId="77777777" w:rsidR="00E31799" w:rsidRDefault="00E31799" w:rsidP="00C02DF7">
            <w:pPr>
              <w:tabs>
                <w:tab w:val="left" w:pos="3330"/>
              </w:tabs>
              <w:spacing w:after="0" w:line="240" w:lineRule="auto"/>
              <w:ind w:firstLine="0"/>
              <w:jc w:val="both"/>
              <w:rPr>
                <w:rFonts w:cs="Times New Roman"/>
                <w:szCs w:val="18"/>
              </w:rPr>
            </w:pPr>
          </w:p>
        </w:tc>
      </w:tr>
      <w:tr w:rsidR="00E31799" w14:paraId="0AEC0011" w14:textId="77777777" w:rsidTr="00E31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</w:tblPrEx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48EB6E1C" w14:textId="024E60DA" w:rsidR="00E31799" w:rsidRDefault="00E31799" w:rsidP="00AD514B">
            <w:pPr>
              <w:tabs>
                <w:tab w:val="left" w:pos="3330"/>
              </w:tabs>
              <w:spacing w:after="0" w:line="240" w:lineRule="auto"/>
              <w:ind w:firstLine="0"/>
              <w:jc w:val="center"/>
              <w:rPr>
                <w:rFonts w:cs="Times New Roman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13E62DE4" wp14:editId="16D5BD7B">
                  <wp:extent cx="2057400" cy="1328646"/>
                  <wp:effectExtent l="0" t="0" r="38100" b="5080"/>
                  <wp:docPr id="13" name="Chart 1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4C60D1-F4ED-44F3-95A8-8FC571689965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E31799" w14:paraId="02B49713" w14:textId="77777777" w:rsidTr="00E317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14:paraId="1ACB4220" w14:textId="7C2860C5" w:rsidR="00E31799" w:rsidRDefault="00E31799" w:rsidP="00AD514B">
            <w:pPr>
              <w:tabs>
                <w:tab w:val="left" w:pos="3330"/>
              </w:tabs>
              <w:spacing w:after="0" w:line="240" w:lineRule="auto"/>
              <w:ind w:firstLine="0"/>
              <w:jc w:val="both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Figura 2. Porcentajes de las opciones. Fuente: los autores</w:t>
            </w:r>
          </w:p>
        </w:tc>
      </w:tr>
    </w:tbl>
    <w:p w14:paraId="39C5D944" w14:textId="77777777" w:rsidR="00E31799" w:rsidRDefault="00E31799" w:rsidP="004C40A8">
      <w:pPr>
        <w:tabs>
          <w:tab w:val="left" w:pos="3330"/>
        </w:tabs>
        <w:ind w:firstLine="0"/>
        <w:jc w:val="center"/>
        <w:rPr>
          <w:rFonts w:cs="Times New Roman"/>
          <w:szCs w:val="18"/>
        </w:rPr>
      </w:pPr>
    </w:p>
    <w:p w14:paraId="637C6982" w14:textId="6A64D82B" w:rsidR="004C40A8" w:rsidRPr="00AD1BAE" w:rsidRDefault="004C40A8" w:rsidP="004C40A8">
      <w:pPr>
        <w:tabs>
          <w:tab w:val="left" w:pos="3330"/>
        </w:tabs>
        <w:ind w:firstLine="0"/>
        <w:jc w:val="center"/>
        <w:rPr>
          <w:rFonts w:cs="Times New Roman"/>
          <w:b/>
          <w:sz w:val="20"/>
          <w:szCs w:val="20"/>
        </w:rPr>
      </w:pPr>
      <w:r w:rsidRPr="00AD1BAE">
        <w:rPr>
          <w:rFonts w:cs="Times New Roman"/>
          <w:b/>
          <w:sz w:val="20"/>
          <w:szCs w:val="20"/>
        </w:rPr>
        <w:t xml:space="preserve">Acerca de las Tablas </w:t>
      </w:r>
    </w:p>
    <w:p w14:paraId="36E88E4C" w14:textId="5BFAB134" w:rsidR="004C40A8" w:rsidRPr="0031378B" w:rsidRDefault="004C40A8" w:rsidP="004C40A8">
      <w:pPr>
        <w:tabs>
          <w:tab w:val="left" w:pos="3330"/>
        </w:tabs>
        <w:ind w:firstLine="0"/>
        <w:jc w:val="both"/>
        <w:rPr>
          <w:rFonts w:cs="Times New Roman"/>
          <w:sz w:val="20"/>
          <w:szCs w:val="20"/>
        </w:rPr>
      </w:pPr>
      <w:r w:rsidRPr="0031378B">
        <w:rPr>
          <w:rFonts w:cs="Times New Roman"/>
          <w:sz w:val="20"/>
          <w:szCs w:val="20"/>
        </w:rPr>
        <w:t xml:space="preserve">Deberán ser enviadas en el formato de archivo de origen en las que </w:t>
      </w:r>
      <w:r w:rsidR="00CC6C72" w:rsidRPr="0031378B">
        <w:rPr>
          <w:rFonts w:cs="Times New Roman"/>
          <w:sz w:val="20"/>
          <w:szCs w:val="20"/>
        </w:rPr>
        <w:t>fueron creadas y además en PDF.</w:t>
      </w:r>
    </w:p>
    <w:p w14:paraId="7EB6BE3F" w14:textId="24B2074C" w:rsidR="00CC6C72" w:rsidRPr="0031378B" w:rsidRDefault="00CC6C72" w:rsidP="00CC6C72">
      <w:pPr>
        <w:tabs>
          <w:tab w:val="left" w:pos="3330"/>
        </w:tabs>
        <w:ind w:firstLine="0"/>
        <w:jc w:val="both"/>
        <w:rPr>
          <w:rFonts w:cs="Times New Roman"/>
          <w:sz w:val="20"/>
          <w:szCs w:val="20"/>
        </w:rPr>
      </w:pPr>
      <w:r w:rsidRPr="0031378B">
        <w:rPr>
          <w:rFonts w:cs="Times New Roman"/>
          <w:sz w:val="20"/>
          <w:szCs w:val="20"/>
        </w:rPr>
        <w:t xml:space="preserve">Todas las tablas </w:t>
      </w:r>
      <w:r w:rsidR="00E9589F" w:rsidRPr="0031378B">
        <w:rPr>
          <w:rFonts w:cs="Times New Roman"/>
          <w:sz w:val="20"/>
          <w:szCs w:val="20"/>
        </w:rPr>
        <w:t xml:space="preserve">que son reproducción o adaptación de otra </w:t>
      </w:r>
      <w:r w:rsidR="0031378B" w:rsidRPr="0031378B">
        <w:rPr>
          <w:rFonts w:cs="Times New Roman"/>
          <w:sz w:val="20"/>
          <w:szCs w:val="20"/>
        </w:rPr>
        <w:t>fuente</w:t>
      </w:r>
      <w:r w:rsidR="00E9589F" w:rsidRPr="0031378B">
        <w:rPr>
          <w:rFonts w:cs="Times New Roman"/>
          <w:sz w:val="20"/>
          <w:szCs w:val="20"/>
        </w:rPr>
        <w:t xml:space="preserve"> deben citarla e incluir la referencia correspondiente. Si la tabla tiene </w:t>
      </w:r>
      <w:r w:rsidR="00E9589F" w:rsidRPr="0031378B">
        <w:rPr>
          <w:rFonts w:cs="Times New Roman"/>
          <w:i/>
          <w:sz w:val="20"/>
          <w:szCs w:val="20"/>
        </w:rPr>
        <w:t>copyright</w:t>
      </w:r>
      <w:r w:rsidR="00E9589F" w:rsidRPr="0031378B">
        <w:rPr>
          <w:rFonts w:cs="Times New Roman"/>
          <w:sz w:val="20"/>
          <w:szCs w:val="20"/>
        </w:rPr>
        <w:t>,</w:t>
      </w:r>
      <w:r w:rsidRPr="0031378B">
        <w:rPr>
          <w:rFonts w:cs="Times New Roman"/>
          <w:sz w:val="20"/>
          <w:szCs w:val="20"/>
        </w:rPr>
        <w:t xml:space="preserve"> </w:t>
      </w:r>
      <w:r w:rsidR="00E9589F" w:rsidRPr="0031378B">
        <w:rPr>
          <w:rFonts w:cs="Times New Roman"/>
          <w:sz w:val="20"/>
          <w:szCs w:val="20"/>
        </w:rPr>
        <w:t>de</w:t>
      </w:r>
      <w:r w:rsidRPr="0031378B">
        <w:rPr>
          <w:rFonts w:cs="Times New Roman"/>
          <w:sz w:val="20"/>
          <w:szCs w:val="20"/>
        </w:rPr>
        <w:t>be obtenerse el permiso de reproducción</w:t>
      </w:r>
      <w:r w:rsidR="00E9589F" w:rsidRPr="0031378B">
        <w:rPr>
          <w:rFonts w:cs="Times New Roman"/>
          <w:sz w:val="20"/>
          <w:szCs w:val="20"/>
        </w:rPr>
        <w:t>, que se mencionará en la referencia y se cargará una copia del mismo como archivo complementario en la plataforma de CULCYT</w:t>
      </w:r>
      <w:r w:rsidRPr="0031378B">
        <w:rPr>
          <w:rFonts w:cs="Times New Roman"/>
          <w:sz w:val="20"/>
          <w:szCs w:val="20"/>
        </w:rPr>
        <w:t>.</w:t>
      </w:r>
    </w:p>
    <w:p w14:paraId="39FCDA5F" w14:textId="1FADD71D" w:rsidR="00B44CE9" w:rsidRPr="0038364D" w:rsidRDefault="0038364D" w:rsidP="00D164E7">
      <w:pPr>
        <w:keepNext/>
        <w:keepLines/>
        <w:tabs>
          <w:tab w:val="left" w:pos="3330"/>
        </w:tabs>
        <w:spacing w:after="0" w:line="240" w:lineRule="auto"/>
        <w:ind w:firstLine="0"/>
        <w:jc w:val="center"/>
        <w:rPr>
          <w:rFonts w:cs="Times New Roman"/>
          <w:smallCaps/>
          <w:szCs w:val="18"/>
        </w:rPr>
      </w:pPr>
      <w:bookmarkStart w:id="0" w:name="_Hlk47430614"/>
      <w:r w:rsidRPr="0038364D">
        <w:rPr>
          <w:rFonts w:cs="Times New Roman"/>
          <w:smallCaps/>
          <w:szCs w:val="18"/>
        </w:rPr>
        <w:t>Tabla</w:t>
      </w:r>
      <w:r w:rsidR="00B44CE9" w:rsidRPr="0038364D">
        <w:rPr>
          <w:rFonts w:cs="Times New Roman"/>
          <w:smallCaps/>
          <w:szCs w:val="18"/>
        </w:rPr>
        <w:t xml:space="preserve"> </w:t>
      </w:r>
      <w:r w:rsidR="00864EE6" w:rsidRPr="0038364D">
        <w:rPr>
          <w:rFonts w:cs="Times New Roman"/>
          <w:smallCaps/>
          <w:szCs w:val="18"/>
        </w:rPr>
        <w:t>1</w:t>
      </w:r>
    </w:p>
    <w:p w14:paraId="10086D9F" w14:textId="05DFDDC6" w:rsidR="00864EE6" w:rsidRPr="00B44CE9" w:rsidRDefault="00E24A29" w:rsidP="00D164E7">
      <w:pPr>
        <w:keepNext/>
        <w:keepLines/>
        <w:tabs>
          <w:tab w:val="left" w:pos="3330"/>
        </w:tabs>
        <w:ind w:firstLine="0"/>
        <w:jc w:val="center"/>
        <w:rPr>
          <w:rFonts w:cs="Times New Roman"/>
          <w:smallCaps/>
          <w:szCs w:val="18"/>
        </w:rPr>
      </w:pPr>
      <w:r w:rsidRPr="00B44CE9">
        <w:rPr>
          <w:rFonts w:cs="Times New Roman"/>
          <w:smallCaps/>
          <w:szCs w:val="18"/>
        </w:rPr>
        <w:t xml:space="preserve">Clasificación de </w:t>
      </w:r>
      <w:r w:rsidR="00B44CE9" w:rsidRPr="00B44CE9">
        <w:rPr>
          <w:rFonts w:cs="Times New Roman"/>
          <w:smallCaps/>
          <w:szCs w:val="18"/>
        </w:rPr>
        <w:t>S</w:t>
      </w:r>
      <w:r w:rsidRPr="00B44CE9">
        <w:rPr>
          <w:rFonts w:cs="Times New Roman"/>
          <w:smallCaps/>
          <w:szCs w:val="18"/>
        </w:rPr>
        <w:t>uelos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02"/>
        <w:gridCol w:w="2404"/>
      </w:tblGrid>
      <w:tr w:rsidR="00E24A29" w14:paraId="02208CD6" w14:textId="77777777" w:rsidTr="00AF5BD0">
        <w:tc>
          <w:tcPr>
            <w:tcW w:w="2499" w:type="pct"/>
            <w:shd w:val="clear" w:color="auto" w:fill="auto"/>
          </w:tcPr>
          <w:p w14:paraId="72CCB10B" w14:textId="618270F8" w:rsidR="00E24A29" w:rsidRPr="00AF5BD0" w:rsidRDefault="00E24A29" w:rsidP="00E24A29">
            <w:pPr>
              <w:tabs>
                <w:tab w:val="left" w:pos="3330"/>
              </w:tabs>
              <w:spacing w:after="0" w:line="240" w:lineRule="auto"/>
              <w:ind w:firstLine="0"/>
              <w:jc w:val="center"/>
              <w:rPr>
                <w:rFonts w:cs="Times New Roman"/>
                <w:smallCaps/>
                <w:szCs w:val="18"/>
              </w:rPr>
            </w:pPr>
            <w:r w:rsidRPr="00AF5BD0">
              <w:rPr>
                <w:rFonts w:cs="Times New Roman"/>
                <w:smallCaps/>
                <w:szCs w:val="18"/>
              </w:rPr>
              <w:t>Nombre</w:t>
            </w:r>
          </w:p>
        </w:tc>
        <w:tc>
          <w:tcPr>
            <w:tcW w:w="2501" w:type="pct"/>
            <w:shd w:val="clear" w:color="auto" w:fill="auto"/>
          </w:tcPr>
          <w:p w14:paraId="6669C111" w14:textId="6402E8B8" w:rsidR="00E24A29" w:rsidRPr="00AF5BD0" w:rsidRDefault="00E24A29" w:rsidP="00E24A29">
            <w:pPr>
              <w:tabs>
                <w:tab w:val="left" w:pos="3330"/>
              </w:tabs>
              <w:spacing w:after="0" w:line="240" w:lineRule="auto"/>
              <w:ind w:firstLine="0"/>
              <w:jc w:val="center"/>
              <w:rPr>
                <w:rFonts w:cs="Times New Roman"/>
                <w:smallCaps/>
                <w:szCs w:val="18"/>
              </w:rPr>
            </w:pPr>
            <w:r w:rsidRPr="00AF5BD0">
              <w:rPr>
                <w:rFonts w:cs="Times New Roman"/>
                <w:smallCaps/>
                <w:szCs w:val="18"/>
              </w:rPr>
              <w:t>Límite líquido (%)</w:t>
            </w:r>
          </w:p>
        </w:tc>
      </w:tr>
      <w:tr w:rsidR="00CF3072" w14:paraId="23840C3F" w14:textId="77777777" w:rsidTr="00AF5BD0">
        <w:tc>
          <w:tcPr>
            <w:tcW w:w="2499" w:type="pct"/>
            <w:shd w:val="clear" w:color="auto" w:fill="auto"/>
          </w:tcPr>
          <w:p w14:paraId="35C7912F" w14:textId="1660C1E6" w:rsidR="00CF3072" w:rsidRDefault="00E24A29" w:rsidP="00E24A29">
            <w:pPr>
              <w:tabs>
                <w:tab w:val="left" w:pos="3330"/>
              </w:tabs>
              <w:spacing w:after="0" w:line="240" w:lineRule="auto"/>
              <w:ind w:firstLine="0"/>
              <w:jc w:val="center"/>
              <w:rPr>
                <w:rFonts w:cs="Times New Roman"/>
                <w:szCs w:val="18"/>
              </w:rPr>
            </w:pPr>
            <w:r w:rsidRPr="00E24A29">
              <w:rPr>
                <w:rFonts w:cs="Times New Roman"/>
                <w:szCs w:val="18"/>
              </w:rPr>
              <w:t>100 (CR KM 14+500)</w:t>
            </w:r>
          </w:p>
        </w:tc>
        <w:tc>
          <w:tcPr>
            <w:tcW w:w="2501" w:type="pct"/>
            <w:shd w:val="clear" w:color="auto" w:fill="auto"/>
          </w:tcPr>
          <w:p w14:paraId="44198EB2" w14:textId="578E1B4B" w:rsidR="00CF3072" w:rsidRDefault="00E24A29" w:rsidP="00E24A29">
            <w:pPr>
              <w:tabs>
                <w:tab w:val="left" w:pos="3330"/>
              </w:tabs>
              <w:spacing w:after="0" w:line="240" w:lineRule="auto"/>
              <w:ind w:firstLine="0"/>
              <w:jc w:val="center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26.51</w:t>
            </w:r>
          </w:p>
        </w:tc>
      </w:tr>
      <w:tr w:rsidR="00CF3072" w14:paraId="7CA9961E" w14:textId="77777777" w:rsidTr="00AF5BD0">
        <w:tc>
          <w:tcPr>
            <w:tcW w:w="2499" w:type="pct"/>
            <w:shd w:val="clear" w:color="auto" w:fill="auto"/>
          </w:tcPr>
          <w:p w14:paraId="1BD68E9A" w14:textId="5E2252F8" w:rsidR="00CF3072" w:rsidRDefault="00E24A29" w:rsidP="00E24A29">
            <w:pPr>
              <w:tabs>
                <w:tab w:val="left" w:pos="3330"/>
              </w:tabs>
              <w:spacing w:after="0" w:line="240" w:lineRule="auto"/>
              <w:ind w:firstLine="0"/>
              <w:jc w:val="center"/>
              <w:rPr>
                <w:rFonts w:cs="Times New Roman"/>
                <w:szCs w:val="18"/>
              </w:rPr>
            </w:pPr>
            <w:r w:rsidRPr="00E24A29">
              <w:rPr>
                <w:rFonts w:cs="Times New Roman"/>
                <w:szCs w:val="18"/>
              </w:rPr>
              <w:t>10</w:t>
            </w:r>
            <w:r>
              <w:rPr>
                <w:rFonts w:cs="Times New Roman"/>
                <w:szCs w:val="18"/>
              </w:rPr>
              <w:t>1</w:t>
            </w:r>
            <w:r w:rsidRPr="00E24A29">
              <w:rPr>
                <w:rFonts w:cs="Times New Roman"/>
                <w:szCs w:val="18"/>
              </w:rPr>
              <w:t xml:space="preserve"> (CR KM 14+500)</w:t>
            </w:r>
          </w:p>
        </w:tc>
        <w:tc>
          <w:tcPr>
            <w:tcW w:w="2501" w:type="pct"/>
            <w:shd w:val="clear" w:color="auto" w:fill="auto"/>
          </w:tcPr>
          <w:p w14:paraId="112968E3" w14:textId="61DB379D" w:rsidR="00CF3072" w:rsidRDefault="00E24A29" w:rsidP="00E24A29">
            <w:pPr>
              <w:tabs>
                <w:tab w:val="left" w:pos="3330"/>
              </w:tabs>
              <w:spacing w:after="0" w:line="240" w:lineRule="auto"/>
              <w:ind w:firstLine="0"/>
              <w:jc w:val="center"/>
              <w:rPr>
                <w:rFonts w:cs="Times New Roman"/>
                <w:szCs w:val="18"/>
              </w:rPr>
            </w:pPr>
            <w:r>
              <w:rPr>
                <w:rFonts w:cs="Times New Roman"/>
                <w:szCs w:val="18"/>
              </w:rPr>
              <w:t>24.22</w:t>
            </w:r>
          </w:p>
        </w:tc>
      </w:tr>
    </w:tbl>
    <w:bookmarkEnd w:id="0"/>
    <w:p w14:paraId="5EA4F5E3" w14:textId="0EDC3EAF" w:rsidR="00864EE6" w:rsidRDefault="00D164E7" w:rsidP="004C40A8">
      <w:pPr>
        <w:tabs>
          <w:tab w:val="left" w:pos="3330"/>
        </w:tabs>
        <w:ind w:firstLine="0"/>
        <w:jc w:val="both"/>
        <w:rPr>
          <w:rFonts w:cs="Times New Roman"/>
          <w:szCs w:val="18"/>
        </w:rPr>
      </w:pPr>
      <w:r>
        <w:rPr>
          <w:rFonts w:cs="Times New Roman"/>
          <w:szCs w:val="18"/>
        </w:rPr>
        <w:t xml:space="preserve">(Aquí van las notas y/o abreviaturas de la tabla, cuando sea necesario). Fuente: </w:t>
      </w:r>
      <w:r w:rsidR="00E31799">
        <w:rPr>
          <w:rFonts w:cs="Times New Roman"/>
          <w:szCs w:val="18"/>
        </w:rPr>
        <w:t>los autores</w:t>
      </w:r>
      <w:r>
        <w:rPr>
          <w:rFonts w:cs="Times New Roman"/>
          <w:szCs w:val="18"/>
        </w:rPr>
        <w:t xml:space="preserve">. </w:t>
      </w:r>
    </w:p>
    <w:p w14:paraId="50E35FDD" w14:textId="659CA89A" w:rsidR="0038364D" w:rsidRDefault="0038364D" w:rsidP="004C40A8">
      <w:pPr>
        <w:tabs>
          <w:tab w:val="left" w:pos="3330"/>
        </w:tabs>
        <w:ind w:firstLine="0"/>
        <w:jc w:val="both"/>
        <w:rPr>
          <w:rFonts w:cs="Times New Roman"/>
          <w:szCs w:val="18"/>
        </w:rPr>
      </w:pPr>
      <w:r>
        <w:rPr>
          <w:rFonts w:cs="Times New Roman"/>
          <w:szCs w:val="18"/>
        </w:rPr>
        <w:t>La tabla anterior es elaboración del autor del artículo, con datos generados en su investigación.</w:t>
      </w:r>
    </w:p>
    <w:p w14:paraId="05CDACFA" w14:textId="328AB6DC" w:rsidR="0038364D" w:rsidRPr="0038364D" w:rsidRDefault="0038364D" w:rsidP="00D164E7">
      <w:pPr>
        <w:tabs>
          <w:tab w:val="left" w:pos="3330"/>
        </w:tabs>
        <w:spacing w:after="0" w:line="240" w:lineRule="auto"/>
        <w:ind w:firstLine="0"/>
        <w:jc w:val="center"/>
        <w:rPr>
          <w:rFonts w:cs="Times New Roman"/>
          <w:smallCaps/>
          <w:szCs w:val="18"/>
        </w:rPr>
      </w:pPr>
      <w:r w:rsidRPr="0038364D">
        <w:rPr>
          <w:rFonts w:cs="Times New Roman"/>
          <w:smallCaps/>
          <w:szCs w:val="18"/>
        </w:rPr>
        <w:t xml:space="preserve">Tabla </w:t>
      </w:r>
      <w:r>
        <w:rPr>
          <w:rFonts w:cs="Times New Roman"/>
          <w:smallCaps/>
          <w:szCs w:val="18"/>
        </w:rPr>
        <w:t>2</w:t>
      </w:r>
      <w:r w:rsidR="002871DD">
        <w:rPr>
          <w:rFonts w:cs="Times New Roman"/>
          <w:smallCaps/>
          <w:szCs w:val="18"/>
        </w:rPr>
        <w:t xml:space="preserve"> [6]</w:t>
      </w:r>
    </w:p>
    <w:p w14:paraId="7A8104DA" w14:textId="5B9DCE91" w:rsidR="0038364D" w:rsidRPr="0038364D" w:rsidRDefault="0038364D" w:rsidP="0038364D">
      <w:pPr>
        <w:tabs>
          <w:tab w:val="left" w:pos="3330"/>
        </w:tabs>
        <w:ind w:firstLine="0"/>
        <w:jc w:val="center"/>
        <w:rPr>
          <w:rFonts w:cs="Times New Roman"/>
          <w:smallCaps/>
          <w:szCs w:val="18"/>
        </w:rPr>
      </w:pPr>
      <w:r>
        <w:rPr>
          <w:rFonts w:cs="Times New Roman"/>
          <w:smallCaps/>
          <w:szCs w:val="18"/>
        </w:rPr>
        <w:t>Infraestructura Urbana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1134"/>
        <w:gridCol w:w="992"/>
      </w:tblGrid>
      <w:tr w:rsidR="0038364D" w:rsidRPr="00FE2D2E" w14:paraId="49B9F879" w14:textId="77777777" w:rsidTr="0038364D">
        <w:tc>
          <w:tcPr>
            <w:tcW w:w="2518" w:type="dxa"/>
          </w:tcPr>
          <w:p w14:paraId="4B3E27E9" w14:textId="77777777" w:rsidR="0038364D" w:rsidRPr="00FE2D2E" w:rsidRDefault="0038364D" w:rsidP="002871DD">
            <w:pPr>
              <w:spacing w:after="0"/>
              <w:ind w:firstLine="0"/>
              <w:jc w:val="center"/>
              <w:rPr>
                <w:smallCaps/>
              </w:rPr>
            </w:pPr>
            <w:r w:rsidRPr="00FE2D2E">
              <w:rPr>
                <w:smallCaps/>
              </w:rPr>
              <w:lastRenderedPageBreak/>
              <w:t>Concepto</w:t>
            </w:r>
          </w:p>
        </w:tc>
        <w:tc>
          <w:tcPr>
            <w:tcW w:w="1134" w:type="dxa"/>
          </w:tcPr>
          <w:p w14:paraId="2A8DF99A" w14:textId="77777777" w:rsidR="0038364D" w:rsidRPr="00FE2D2E" w:rsidRDefault="0038364D" w:rsidP="002871DD">
            <w:pPr>
              <w:spacing w:after="0"/>
              <w:ind w:firstLine="0"/>
              <w:jc w:val="center"/>
              <w:rPr>
                <w:smallCaps/>
              </w:rPr>
            </w:pPr>
            <w:r w:rsidRPr="00FE2D2E">
              <w:rPr>
                <w:smallCaps/>
              </w:rPr>
              <w:t>2015</w:t>
            </w:r>
          </w:p>
        </w:tc>
        <w:tc>
          <w:tcPr>
            <w:tcW w:w="992" w:type="dxa"/>
          </w:tcPr>
          <w:p w14:paraId="23AD4843" w14:textId="77777777" w:rsidR="0038364D" w:rsidRPr="00FE2D2E" w:rsidRDefault="0038364D" w:rsidP="002871DD">
            <w:pPr>
              <w:spacing w:after="0"/>
              <w:ind w:firstLine="0"/>
              <w:jc w:val="center"/>
              <w:rPr>
                <w:smallCaps/>
              </w:rPr>
            </w:pPr>
            <w:r w:rsidRPr="00FE2D2E">
              <w:rPr>
                <w:smallCaps/>
              </w:rPr>
              <w:t>%</w:t>
            </w:r>
          </w:p>
        </w:tc>
      </w:tr>
      <w:tr w:rsidR="0038364D" w:rsidRPr="00FE2D2E" w14:paraId="49A73FF3" w14:textId="77777777" w:rsidTr="0038364D">
        <w:tc>
          <w:tcPr>
            <w:tcW w:w="2518" w:type="dxa"/>
          </w:tcPr>
          <w:p w14:paraId="7E7E1464" w14:textId="77777777" w:rsidR="0038364D" w:rsidRPr="00FE2D2E" w:rsidRDefault="0038364D" w:rsidP="0038364D">
            <w:pPr>
              <w:spacing w:after="0"/>
              <w:ind w:firstLine="0"/>
            </w:pPr>
            <w:r w:rsidRPr="00FE2D2E">
              <w:t>Viviendas (habitadas)</w:t>
            </w:r>
          </w:p>
        </w:tc>
        <w:tc>
          <w:tcPr>
            <w:tcW w:w="1134" w:type="dxa"/>
          </w:tcPr>
          <w:p w14:paraId="45E149BF" w14:textId="4843651B" w:rsidR="0038364D" w:rsidRPr="00FE2D2E" w:rsidRDefault="0038364D" w:rsidP="0038364D">
            <w:pPr>
              <w:spacing w:after="0"/>
              <w:ind w:firstLine="0"/>
            </w:pPr>
            <w:r w:rsidRPr="00FE2D2E">
              <w:t>393</w:t>
            </w:r>
            <w:r w:rsidR="00C73B20">
              <w:t xml:space="preserve"> </w:t>
            </w:r>
            <w:r w:rsidRPr="00FE2D2E">
              <w:t>454</w:t>
            </w:r>
          </w:p>
        </w:tc>
        <w:tc>
          <w:tcPr>
            <w:tcW w:w="992" w:type="dxa"/>
          </w:tcPr>
          <w:p w14:paraId="6ED70351" w14:textId="77777777" w:rsidR="0038364D" w:rsidRPr="00FE2D2E" w:rsidRDefault="0038364D" w:rsidP="0038364D">
            <w:pPr>
              <w:spacing w:after="0"/>
              <w:ind w:firstLine="0"/>
            </w:pPr>
            <w:r w:rsidRPr="00FE2D2E">
              <w:t>100</w:t>
            </w:r>
          </w:p>
        </w:tc>
      </w:tr>
      <w:tr w:rsidR="0038364D" w:rsidRPr="00FE2D2E" w14:paraId="24464EBF" w14:textId="77777777" w:rsidTr="0038364D">
        <w:tc>
          <w:tcPr>
            <w:tcW w:w="2518" w:type="dxa"/>
          </w:tcPr>
          <w:p w14:paraId="304D1B21" w14:textId="77777777" w:rsidR="0038364D" w:rsidRPr="00FE2D2E" w:rsidRDefault="0038364D" w:rsidP="0038364D">
            <w:pPr>
              <w:spacing w:after="0"/>
              <w:ind w:firstLine="0"/>
            </w:pPr>
            <w:r w:rsidRPr="00FE2D2E">
              <w:t>Agua (viviendas)</w:t>
            </w:r>
          </w:p>
        </w:tc>
        <w:tc>
          <w:tcPr>
            <w:tcW w:w="1134" w:type="dxa"/>
          </w:tcPr>
          <w:p w14:paraId="19169044" w14:textId="5DBE67FA" w:rsidR="0038364D" w:rsidRPr="00FE2D2E" w:rsidRDefault="0038364D" w:rsidP="0038364D">
            <w:pPr>
              <w:spacing w:after="0"/>
              <w:ind w:firstLine="0"/>
            </w:pPr>
            <w:r w:rsidRPr="00FE2D2E">
              <w:t>387</w:t>
            </w:r>
            <w:r w:rsidR="00C73B20">
              <w:t xml:space="preserve"> </w:t>
            </w:r>
            <w:r w:rsidRPr="00FE2D2E">
              <w:t>666</w:t>
            </w:r>
          </w:p>
        </w:tc>
        <w:tc>
          <w:tcPr>
            <w:tcW w:w="992" w:type="dxa"/>
          </w:tcPr>
          <w:p w14:paraId="11A93AED" w14:textId="77777777" w:rsidR="0038364D" w:rsidRPr="00FE2D2E" w:rsidRDefault="0038364D" w:rsidP="0038364D">
            <w:pPr>
              <w:spacing w:after="0"/>
              <w:ind w:firstLine="0"/>
            </w:pPr>
            <w:r w:rsidRPr="00FE2D2E">
              <w:t>98.53</w:t>
            </w:r>
          </w:p>
        </w:tc>
      </w:tr>
      <w:tr w:rsidR="0038364D" w:rsidRPr="00FE2D2E" w14:paraId="128A912C" w14:textId="77777777" w:rsidTr="0038364D">
        <w:tc>
          <w:tcPr>
            <w:tcW w:w="2518" w:type="dxa"/>
          </w:tcPr>
          <w:p w14:paraId="3847B527" w14:textId="77777777" w:rsidR="0038364D" w:rsidRPr="00FE2D2E" w:rsidRDefault="0038364D" w:rsidP="0038364D">
            <w:pPr>
              <w:spacing w:after="0"/>
              <w:ind w:firstLine="0"/>
            </w:pPr>
            <w:r w:rsidRPr="00FE2D2E">
              <w:t>Drenaje (viviendas)</w:t>
            </w:r>
          </w:p>
        </w:tc>
        <w:tc>
          <w:tcPr>
            <w:tcW w:w="1134" w:type="dxa"/>
          </w:tcPr>
          <w:p w14:paraId="31FD62C0" w14:textId="7A10917A" w:rsidR="0038364D" w:rsidRPr="00FE2D2E" w:rsidRDefault="0038364D" w:rsidP="0038364D">
            <w:pPr>
              <w:spacing w:after="0"/>
              <w:ind w:firstLine="0"/>
            </w:pPr>
            <w:r w:rsidRPr="00FE2D2E">
              <w:t>377</w:t>
            </w:r>
            <w:r w:rsidR="00C73B20">
              <w:t xml:space="preserve"> </w:t>
            </w:r>
            <w:r w:rsidRPr="00FE2D2E">
              <w:t>417</w:t>
            </w:r>
          </w:p>
        </w:tc>
        <w:tc>
          <w:tcPr>
            <w:tcW w:w="992" w:type="dxa"/>
          </w:tcPr>
          <w:p w14:paraId="60C22176" w14:textId="77777777" w:rsidR="0038364D" w:rsidRPr="00FE2D2E" w:rsidRDefault="0038364D" w:rsidP="0038364D">
            <w:pPr>
              <w:spacing w:after="0"/>
              <w:ind w:firstLine="0"/>
            </w:pPr>
            <w:r w:rsidRPr="00FE2D2E">
              <w:t>95.92</w:t>
            </w:r>
          </w:p>
        </w:tc>
      </w:tr>
      <w:tr w:rsidR="0038364D" w:rsidRPr="00FE2D2E" w14:paraId="7E7801EC" w14:textId="77777777" w:rsidTr="0038364D">
        <w:tc>
          <w:tcPr>
            <w:tcW w:w="2518" w:type="dxa"/>
          </w:tcPr>
          <w:p w14:paraId="68F00EA3" w14:textId="77777777" w:rsidR="0038364D" w:rsidRPr="00FE2D2E" w:rsidRDefault="0038364D" w:rsidP="0038364D">
            <w:pPr>
              <w:spacing w:after="0"/>
              <w:ind w:firstLine="0"/>
            </w:pPr>
            <w:r w:rsidRPr="00FE2D2E">
              <w:t>Electricidad (viviendas)</w:t>
            </w:r>
          </w:p>
        </w:tc>
        <w:tc>
          <w:tcPr>
            <w:tcW w:w="1134" w:type="dxa"/>
          </w:tcPr>
          <w:p w14:paraId="5C6E7242" w14:textId="5A56F1C5" w:rsidR="0038364D" w:rsidRPr="00FE2D2E" w:rsidRDefault="0038364D" w:rsidP="0038364D">
            <w:pPr>
              <w:spacing w:after="0"/>
              <w:ind w:firstLine="0"/>
            </w:pPr>
            <w:r w:rsidRPr="00FE2D2E">
              <w:t>392</w:t>
            </w:r>
            <w:r w:rsidR="00C73B20">
              <w:t xml:space="preserve"> </w:t>
            </w:r>
            <w:r w:rsidRPr="00FE2D2E">
              <w:t>300</w:t>
            </w:r>
          </w:p>
        </w:tc>
        <w:tc>
          <w:tcPr>
            <w:tcW w:w="992" w:type="dxa"/>
          </w:tcPr>
          <w:p w14:paraId="14222F29" w14:textId="77777777" w:rsidR="0038364D" w:rsidRPr="00FE2D2E" w:rsidRDefault="0038364D" w:rsidP="0038364D">
            <w:pPr>
              <w:spacing w:after="0"/>
              <w:ind w:firstLine="0"/>
            </w:pPr>
            <w:r w:rsidRPr="00FE2D2E">
              <w:t>99.71</w:t>
            </w:r>
          </w:p>
        </w:tc>
      </w:tr>
      <w:tr w:rsidR="0038364D" w:rsidRPr="00FE2D2E" w14:paraId="5CB25437" w14:textId="77777777" w:rsidTr="0038364D">
        <w:tc>
          <w:tcPr>
            <w:tcW w:w="2518" w:type="dxa"/>
          </w:tcPr>
          <w:p w14:paraId="5CEEA641" w14:textId="77777777" w:rsidR="0038364D" w:rsidRPr="00FE2D2E" w:rsidRDefault="0038364D" w:rsidP="0038364D">
            <w:pPr>
              <w:spacing w:after="0"/>
              <w:ind w:firstLine="0"/>
            </w:pPr>
            <w:r w:rsidRPr="00FE2D2E">
              <w:t>Teléfono (viviendas)</w:t>
            </w:r>
          </w:p>
        </w:tc>
        <w:tc>
          <w:tcPr>
            <w:tcW w:w="1134" w:type="dxa"/>
          </w:tcPr>
          <w:p w14:paraId="4A6CFEA1" w14:textId="352F10E3" w:rsidR="0038364D" w:rsidRPr="00FE2D2E" w:rsidRDefault="0038364D" w:rsidP="0038364D">
            <w:pPr>
              <w:spacing w:after="0"/>
              <w:ind w:firstLine="0"/>
            </w:pPr>
            <w:r w:rsidRPr="00FE2D2E">
              <w:t>154</w:t>
            </w:r>
            <w:r w:rsidR="00C73B20">
              <w:t xml:space="preserve"> </w:t>
            </w:r>
            <w:r w:rsidRPr="00FE2D2E">
              <w:t>618</w:t>
            </w:r>
          </w:p>
        </w:tc>
        <w:tc>
          <w:tcPr>
            <w:tcW w:w="992" w:type="dxa"/>
          </w:tcPr>
          <w:p w14:paraId="5271395C" w14:textId="77777777" w:rsidR="0038364D" w:rsidRPr="00FE2D2E" w:rsidRDefault="0038364D" w:rsidP="0038364D">
            <w:pPr>
              <w:spacing w:after="0"/>
              <w:ind w:firstLine="0"/>
            </w:pPr>
            <w:r w:rsidRPr="00FE2D2E">
              <w:t>39.30</w:t>
            </w:r>
          </w:p>
        </w:tc>
      </w:tr>
      <w:tr w:rsidR="0038364D" w14:paraId="1B63E479" w14:textId="77777777" w:rsidTr="0038364D">
        <w:tc>
          <w:tcPr>
            <w:tcW w:w="2518" w:type="dxa"/>
          </w:tcPr>
          <w:p w14:paraId="40559AFF" w14:textId="77777777" w:rsidR="0038364D" w:rsidRPr="00FE2D2E" w:rsidRDefault="0038364D" w:rsidP="0038364D">
            <w:pPr>
              <w:spacing w:after="0"/>
              <w:ind w:firstLine="0"/>
            </w:pPr>
            <w:r w:rsidRPr="00FE2D2E">
              <w:t>Gas (usuarios)</w:t>
            </w:r>
          </w:p>
        </w:tc>
        <w:tc>
          <w:tcPr>
            <w:tcW w:w="1134" w:type="dxa"/>
          </w:tcPr>
          <w:p w14:paraId="2F27FA63" w14:textId="247118E2" w:rsidR="0038364D" w:rsidRPr="00FE2D2E" w:rsidRDefault="0038364D" w:rsidP="0038364D">
            <w:pPr>
              <w:spacing w:after="0"/>
              <w:ind w:firstLine="0"/>
            </w:pPr>
            <w:r w:rsidRPr="00FE2D2E">
              <w:t>187</w:t>
            </w:r>
            <w:r w:rsidR="00C73B20">
              <w:t xml:space="preserve"> </w:t>
            </w:r>
            <w:r w:rsidRPr="00FE2D2E">
              <w:t>581</w:t>
            </w:r>
          </w:p>
        </w:tc>
        <w:tc>
          <w:tcPr>
            <w:tcW w:w="992" w:type="dxa"/>
          </w:tcPr>
          <w:p w14:paraId="2BBD61F6" w14:textId="77777777" w:rsidR="0038364D" w:rsidRDefault="0038364D" w:rsidP="0038364D">
            <w:pPr>
              <w:spacing w:after="0"/>
              <w:ind w:firstLine="0"/>
            </w:pPr>
            <w:r>
              <w:t>4</w:t>
            </w:r>
            <w:r w:rsidRPr="00FE2D2E">
              <w:t>7.68</w:t>
            </w:r>
          </w:p>
        </w:tc>
      </w:tr>
    </w:tbl>
    <w:p w14:paraId="6C467252" w14:textId="41E2C3D2" w:rsidR="0038364D" w:rsidRPr="0031378B" w:rsidRDefault="0038364D" w:rsidP="004C40A8">
      <w:pPr>
        <w:tabs>
          <w:tab w:val="left" w:pos="3330"/>
        </w:tabs>
        <w:ind w:firstLine="0"/>
        <w:jc w:val="both"/>
        <w:rPr>
          <w:rFonts w:cs="Times New Roman"/>
          <w:sz w:val="20"/>
          <w:szCs w:val="20"/>
        </w:rPr>
      </w:pPr>
    </w:p>
    <w:p w14:paraId="22A99EC8" w14:textId="45F2B8E6" w:rsidR="00AF5BD0" w:rsidRPr="0031378B" w:rsidRDefault="002871DD" w:rsidP="004C40A8">
      <w:pPr>
        <w:tabs>
          <w:tab w:val="left" w:pos="3330"/>
        </w:tabs>
        <w:ind w:firstLine="0"/>
        <w:jc w:val="both"/>
        <w:rPr>
          <w:rFonts w:cs="Times New Roman"/>
          <w:sz w:val="20"/>
          <w:szCs w:val="20"/>
        </w:rPr>
      </w:pPr>
      <w:r w:rsidRPr="0031378B">
        <w:rPr>
          <w:rFonts w:cs="Times New Roman"/>
          <w:sz w:val="20"/>
          <w:szCs w:val="20"/>
        </w:rPr>
        <w:t>L</w:t>
      </w:r>
      <w:r w:rsidR="00AF5BD0" w:rsidRPr="0031378B">
        <w:rPr>
          <w:rFonts w:cs="Times New Roman"/>
          <w:sz w:val="20"/>
          <w:szCs w:val="20"/>
        </w:rPr>
        <w:t>a tabla anterior</w:t>
      </w:r>
      <w:r w:rsidRPr="0031378B">
        <w:rPr>
          <w:rFonts w:cs="Times New Roman"/>
          <w:sz w:val="20"/>
          <w:szCs w:val="20"/>
        </w:rPr>
        <w:t xml:space="preserve"> es una reproducción de otra fuente.</w:t>
      </w:r>
      <w:r w:rsidR="00AF5BD0" w:rsidRPr="0031378B">
        <w:rPr>
          <w:rFonts w:cs="Times New Roman"/>
          <w:sz w:val="20"/>
          <w:szCs w:val="20"/>
        </w:rPr>
        <w:t xml:space="preserve"> [6] es la cita y el 6 es el número de referencia, </w:t>
      </w:r>
      <w:r w:rsidRPr="0031378B">
        <w:rPr>
          <w:rFonts w:cs="Times New Roman"/>
          <w:sz w:val="20"/>
          <w:szCs w:val="20"/>
        </w:rPr>
        <w:t xml:space="preserve">en la cual se </w:t>
      </w:r>
      <w:r w:rsidRPr="0031378B">
        <w:rPr>
          <w:rFonts w:cs="Times New Roman"/>
          <w:sz w:val="20"/>
          <w:szCs w:val="20"/>
        </w:rPr>
        <w:t>incluye la fuente de la tabla y, en su caso, si tiene el permiso de reproducción</w:t>
      </w:r>
      <w:r w:rsidR="00AF5BD0" w:rsidRPr="0031378B">
        <w:rPr>
          <w:rFonts w:cs="Times New Roman"/>
          <w:sz w:val="20"/>
          <w:szCs w:val="20"/>
        </w:rPr>
        <w:t>.</w:t>
      </w:r>
    </w:p>
    <w:p w14:paraId="6B8B3998" w14:textId="7D81BF96" w:rsidR="00E9589F" w:rsidRPr="0031378B" w:rsidRDefault="00E9589F" w:rsidP="00E9589F">
      <w:pPr>
        <w:tabs>
          <w:tab w:val="left" w:pos="3330"/>
        </w:tabs>
        <w:ind w:firstLine="0"/>
        <w:jc w:val="both"/>
        <w:rPr>
          <w:rFonts w:cs="Times New Roman"/>
          <w:sz w:val="20"/>
          <w:szCs w:val="20"/>
        </w:rPr>
      </w:pPr>
      <w:r w:rsidRPr="0031378B">
        <w:rPr>
          <w:rFonts w:cs="Times New Roman"/>
          <w:b/>
          <w:color w:val="FF0000"/>
          <w:sz w:val="20"/>
          <w:szCs w:val="20"/>
        </w:rPr>
        <w:t>Esto es muy importante.</w:t>
      </w:r>
      <w:r w:rsidRPr="0031378B">
        <w:rPr>
          <w:rFonts w:cs="Times New Roman"/>
          <w:sz w:val="20"/>
          <w:szCs w:val="20"/>
        </w:rPr>
        <w:t xml:space="preserve"> Antes de insertar una tabla o una figura con </w:t>
      </w:r>
      <w:r w:rsidRPr="0031378B">
        <w:rPr>
          <w:rFonts w:cs="Times New Roman"/>
          <w:i/>
          <w:sz w:val="20"/>
          <w:szCs w:val="20"/>
        </w:rPr>
        <w:t>copyright</w:t>
      </w:r>
      <w:r w:rsidRPr="0031378B">
        <w:rPr>
          <w:rFonts w:cs="Times New Roman"/>
          <w:sz w:val="20"/>
          <w:szCs w:val="20"/>
        </w:rPr>
        <w:t xml:space="preserve"> de otra fuente, primero debe obtenerse el permiso correspondiente y cumplir con las condiciones que establezca el titular del </w:t>
      </w:r>
      <w:r w:rsidRPr="0031378B">
        <w:rPr>
          <w:rFonts w:cs="Times New Roman"/>
          <w:i/>
          <w:sz w:val="20"/>
          <w:szCs w:val="20"/>
        </w:rPr>
        <w:t>copyright</w:t>
      </w:r>
      <w:r w:rsidRPr="0031378B">
        <w:rPr>
          <w:rFonts w:cs="Times New Roman"/>
          <w:sz w:val="20"/>
          <w:szCs w:val="20"/>
        </w:rPr>
        <w:t>.</w:t>
      </w:r>
    </w:p>
    <w:p w14:paraId="759FE748" w14:textId="0548A170" w:rsidR="00CA55B0" w:rsidRPr="0031378B" w:rsidRDefault="00CA55B0" w:rsidP="0031378B">
      <w:pPr>
        <w:tabs>
          <w:tab w:val="left" w:pos="3330"/>
        </w:tabs>
        <w:ind w:firstLine="0"/>
        <w:jc w:val="both"/>
        <w:rPr>
          <w:rFonts w:cs="Times New Roman"/>
          <w:sz w:val="20"/>
          <w:szCs w:val="20"/>
        </w:rPr>
      </w:pPr>
      <w:r w:rsidRPr="0031378B">
        <w:rPr>
          <w:rFonts w:cs="Times New Roman"/>
          <w:sz w:val="20"/>
          <w:szCs w:val="20"/>
        </w:rPr>
        <w:t xml:space="preserve">Cuando una tabla contenga un número grande de campos, puede </w:t>
      </w:r>
      <w:r w:rsidR="00A74B53">
        <w:rPr>
          <w:rFonts w:cs="Times New Roman"/>
          <w:sz w:val="20"/>
          <w:szCs w:val="20"/>
        </w:rPr>
        <w:t xml:space="preserve">insertarse en una </w:t>
      </w:r>
      <w:r w:rsidRPr="0031378B">
        <w:rPr>
          <w:rFonts w:cs="Times New Roman"/>
          <w:sz w:val="20"/>
          <w:szCs w:val="20"/>
        </w:rPr>
        <w:t>sol</w:t>
      </w:r>
      <w:r w:rsidR="00A74B53">
        <w:rPr>
          <w:rFonts w:cs="Times New Roman"/>
          <w:sz w:val="20"/>
          <w:szCs w:val="20"/>
        </w:rPr>
        <w:t>a</w:t>
      </w:r>
      <w:r w:rsidRPr="0031378B">
        <w:rPr>
          <w:rFonts w:cs="Times New Roman"/>
          <w:sz w:val="20"/>
          <w:szCs w:val="20"/>
        </w:rPr>
        <w:t xml:space="preserve"> columna </w:t>
      </w:r>
      <w:r w:rsidR="00A74B53">
        <w:rPr>
          <w:rFonts w:cs="Times New Roman"/>
          <w:sz w:val="20"/>
          <w:szCs w:val="20"/>
        </w:rPr>
        <w:t>en el documento</w:t>
      </w:r>
      <w:r w:rsidRPr="0031378B">
        <w:rPr>
          <w:rFonts w:cs="Times New Roman"/>
          <w:sz w:val="20"/>
          <w:szCs w:val="20"/>
        </w:rPr>
        <w:t xml:space="preserve">, como en el caso </w:t>
      </w:r>
      <w:r w:rsidR="00E31799">
        <w:rPr>
          <w:rFonts w:cs="Times New Roman"/>
          <w:sz w:val="20"/>
          <w:szCs w:val="20"/>
        </w:rPr>
        <w:t>de la Tabla 3.</w:t>
      </w:r>
    </w:p>
    <w:p w14:paraId="6CBCED75" w14:textId="77777777" w:rsidR="00B83F01" w:rsidRDefault="00B83F01" w:rsidP="00E9589F">
      <w:pPr>
        <w:tabs>
          <w:tab w:val="left" w:pos="3330"/>
        </w:tabs>
        <w:ind w:firstLine="0"/>
        <w:jc w:val="both"/>
        <w:rPr>
          <w:rFonts w:cs="Times New Roman"/>
          <w:szCs w:val="18"/>
        </w:rPr>
        <w:sectPr w:rsidR="00B83F01" w:rsidSect="00E31799">
          <w:type w:val="continuous"/>
          <w:pgSz w:w="12240" w:h="15840"/>
          <w:pgMar w:top="1440" w:right="1080" w:bottom="1440" w:left="1080" w:header="706" w:footer="706" w:gutter="0"/>
          <w:lnNumType w:countBy="1" w:restart="continuous"/>
          <w:cols w:num="2" w:space="900"/>
          <w:titlePg/>
          <w:docGrid w:linePitch="360"/>
        </w:sectPr>
      </w:pPr>
    </w:p>
    <w:p w14:paraId="7E3555B9" w14:textId="77777777" w:rsidR="00B83F01" w:rsidRDefault="00B83F01" w:rsidP="00E9589F">
      <w:pPr>
        <w:tabs>
          <w:tab w:val="left" w:pos="3330"/>
        </w:tabs>
        <w:ind w:firstLine="0"/>
        <w:jc w:val="both"/>
        <w:rPr>
          <w:rFonts w:cs="Times New Roman"/>
          <w:szCs w:val="18"/>
        </w:rPr>
      </w:pPr>
    </w:p>
    <w:p w14:paraId="5DA7A077" w14:textId="79DECCD4" w:rsidR="00B83F01" w:rsidRPr="0038364D" w:rsidRDefault="00B83F01" w:rsidP="00B83F01">
      <w:pPr>
        <w:keepNext/>
        <w:keepLines/>
        <w:tabs>
          <w:tab w:val="left" w:pos="3330"/>
        </w:tabs>
        <w:spacing w:after="0" w:line="240" w:lineRule="auto"/>
        <w:ind w:firstLine="0"/>
        <w:jc w:val="center"/>
        <w:rPr>
          <w:rFonts w:cs="Times New Roman"/>
          <w:smallCaps/>
          <w:szCs w:val="18"/>
        </w:rPr>
      </w:pPr>
      <w:r w:rsidRPr="0038364D">
        <w:rPr>
          <w:rFonts w:cs="Times New Roman"/>
          <w:smallCaps/>
          <w:szCs w:val="18"/>
        </w:rPr>
        <w:t xml:space="preserve">Tabla </w:t>
      </w:r>
      <w:r>
        <w:rPr>
          <w:rFonts w:cs="Times New Roman"/>
          <w:smallCaps/>
          <w:szCs w:val="18"/>
        </w:rPr>
        <w:t>3 [7]</w:t>
      </w:r>
    </w:p>
    <w:p w14:paraId="02C3CB41" w14:textId="2DA428F4" w:rsidR="00B83F01" w:rsidRDefault="00B83F01" w:rsidP="00B83F01">
      <w:pPr>
        <w:keepNext/>
        <w:keepLines/>
        <w:tabs>
          <w:tab w:val="left" w:pos="3330"/>
        </w:tabs>
        <w:ind w:firstLine="0"/>
        <w:jc w:val="center"/>
        <w:rPr>
          <w:rFonts w:cs="Times New Roman"/>
          <w:smallCaps/>
          <w:szCs w:val="18"/>
        </w:rPr>
      </w:pPr>
      <w:r w:rsidRPr="00B83F01">
        <w:rPr>
          <w:rFonts w:cs="Times New Roman"/>
          <w:smallCaps/>
          <w:szCs w:val="18"/>
        </w:rPr>
        <w:t>Datos climatológicos Estación IIT-01 Aethalometro 2017</w:t>
      </w:r>
    </w:p>
    <w:tbl>
      <w:tblPr>
        <w:tblW w:w="8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200"/>
        <w:gridCol w:w="1200"/>
        <w:gridCol w:w="1200"/>
        <w:gridCol w:w="1200"/>
        <w:gridCol w:w="1200"/>
      </w:tblGrid>
      <w:tr w:rsidR="00B83F01" w:rsidRPr="00DD4954" w14:paraId="7A1062C7" w14:textId="77777777" w:rsidTr="00B83F01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9D7D69B" w14:textId="77777777" w:rsidR="00B83F01" w:rsidRPr="00DD4954" w:rsidRDefault="00B83F01" w:rsidP="00B83F01">
            <w:pPr>
              <w:spacing w:after="0" w:line="240" w:lineRule="auto"/>
              <w:ind w:firstLine="0"/>
              <w:rPr>
                <w:rFonts w:eastAsia="Times New Roman" w:cs="Times New Roman"/>
                <w:smallCaps/>
                <w:color w:val="000000"/>
                <w:szCs w:val="18"/>
                <w:lang w:eastAsia="es-MX"/>
              </w:rPr>
            </w:pPr>
            <w:r w:rsidRPr="00DD4954">
              <w:rPr>
                <w:rFonts w:eastAsia="Times New Roman" w:cs="Times New Roman"/>
                <w:smallCaps/>
                <w:color w:val="000000"/>
                <w:szCs w:val="18"/>
                <w:lang w:eastAsia="es-MX"/>
              </w:rPr>
              <w:t>Columna1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850D764" w14:textId="77777777" w:rsidR="00B83F01" w:rsidRPr="00DD4954" w:rsidRDefault="00B83F01" w:rsidP="00B83F01">
            <w:pPr>
              <w:spacing w:after="0" w:line="240" w:lineRule="auto"/>
              <w:ind w:firstLine="0"/>
              <w:rPr>
                <w:rFonts w:eastAsia="Times New Roman" w:cs="Times New Roman"/>
                <w:smallCaps/>
                <w:color w:val="000000"/>
                <w:szCs w:val="18"/>
                <w:lang w:eastAsia="es-MX"/>
              </w:rPr>
            </w:pPr>
            <w:r w:rsidRPr="00DD4954">
              <w:rPr>
                <w:rFonts w:eastAsia="Times New Roman" w:cs="Times New Roman"/>
                <w:smallCaps/>
                <w:color w:val="000000"/>
                <w:szCs w:val="18"/>
                <w:lang w:eastAsia="es-MX"/>
              </w:rPr>
              <w:t>Fecha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064046C" w14:textId="77777777" w:rsidR="00B83F01" w:rsidRPr="00DD4954" w:rsidRDefault="00B83F01" w:rsidP="00B83F01">
            <w:pPr>
              <w:spacing w:after="0" w:line="240" w:lineRule="auto"/>
              <w:ind w:firstLine="0"/>
              <w:rPr>
                <w:rFonts w:eastAsia="Times New Roman" w:cs="Times New Roman"/>
                <w:smallCaps/>
                <w:color w:val="000000"/>
                <w:szCs w:val="18"/>
                <w:lang w:eastAsia="es-MX"/>
              </w:rPr>
            </w:pPr>
            <w:r w:rsidRPr="00DD4954">
              <w:rPr>
                <w:rFonts w:eastAsia="Times New Roman" w:cs="Times New Roman"/>
                <w:smallCaps/>
                <w:color w:val="000000"/>
                <w:szCs w:val="18"/>
                <w:lang w:eastAsia="es-MX"/>
              </w:rPr>
              <w:t>Hora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80A8F0E" w14:textId="77777777" w:rsidR="00B83F01" w:rsidRPr="00DD4954" w:rsidRDefault="00B83F01" w:rsidP="00B83F01">
            <w:pPr>
              <w:spacing w:after="0" w:line="240" w:lineRule="auto"/>
              <w:ind w:firstLine="1"/>
              <w:rPr>
                <w:rFonts w:eastAsia="Times New Roman" w:cs="Times New Roman"/>
                <w:smallCaps/>
                <w:color w:val="000000"/>
                <w:szCs w:val="18"/>
                <w:lang w:eastAsia="es-MX"/>
              </w:rPr>
            </w:pPr>
            <w:r w:rsidRPr="00DD4954">
              <w:rPr>
                <w:rFonts w:eastAsia="Times New Roman" w:cs="Times New Roman"/>
                <w:smallCaps/>
                <w:color w:val="000000"/>
                <w:szCs w:val="18"/>
                <w:lang w:eastAsia="es-MX"/>
              </w:rPr>
              <w:t>conc(1)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81EF489" w14:textId="77777777" w:rsidR="00B83F01" w:rsidRPr="00DD4954" w:rsidRDefault="00B83F01" w:rsidP="00B83F01">
            <w:pPr>
              <w:spacing w:after="0" w:line="240" w:lineRule="auto"/>
              <w:ind w:hanging="29"/>
              <w:rPr>
                <w:rFonts w:eastAsia="Times New Roman" w:cs="Times New Roman"/>
                <w:smallCaps/>
                <w:color w:val="000000"/>
                <w:szCs w:val="18"/>
                <w:lang w:eastAsia="es-MX"/>
              </w:rPr>
            </w:pPr>
            <w:r w:rsidRPr="00DD4954">
              <w:rPr>
                <w:rFonts w:eastAsia="Times New Roman" w:cs="Times New Roman"/>
                <w:smallCaps/>
                <w:color w:val="000000"/>
                <w:szCs w:val="18"/>
                <w:lang w:eastAsia="es-MX"/>
              </w:rPr>
              <w:t>conc(2)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6980DB3" w14:textId="77777777" w:rsidR="00B83F01" w:rsidRPr="00DD4954" w:rsidRDefault="00B83F01" w:rsidP="00B83F01">
            <w:pPr>
              <w:spacing w:after="0" w:line="240" w:lineRule="auto"/>
              <w:ind w:firstLine="0"/>
              <w:rPr>
                <w:rFonts w:eastAsia="Times New Roman" w:cs="Times New Roman"/>
                <w:smallCaps/>
                <w:color w:val="000000"/>
                <w:szCs w:val="18"/>
                <w:lang w:eastAsia="es-MX"/>
              </w:rPr>
            </w:pPr>
            <w:r w:rsidRPr="00DD4954">
              <w:rPr>
                <w:rFonts w:eastAsia="Times New Roman" w:cs="Times New Roman"/>
                <w:smallCaps/>
                <w:color w:val="000000"/>
                <w:szCs w:val="18"/>
                <w:lang w:eastAsia="es-MX"/>
              </w:rPr>
              <w:t>conc(3)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F4D0D9E" w14:textId="77777777" w:rsidR="00B83F01" w:rsidRPr="00DD4954" w:rsidRDefault="00B83F01" w:rsidP="00B83F01">
            <w:pPr>
              <w:spacing w:after="0" w:line="240" w:lineRule="auto"/>
              <w:ind w:firstLine="1"/>
              <w:rPr>
                <w:rFonts w:eastAsia="Times New Roman" w:cs="Times New Roman"/>
                <w:smallCaps/>
                <w:color w:val="000000"/>
                <w:szCs w:val="18"/>
                <w:lang w:eastAsia="es-MX"/>
              </w:rPr>
            </w:pPr>
            <w:r w:rsidRPr="00DD4954">
              <w:rPr>
                <w:rFonts w:eastAsia="Times New Roman" w:cs="Times New Roman"/>
                <w:smallCaps/>
                <w:color w:val="000000"/>
                <w:szCs w:val="18"/>
                <w:lang w:eastAsia="es-MX"/>
              </w:rPr>
              <w:t>Flujo</w:t>
            </w:r>
          </w:p>
        </w:tc>
      </w:tr>
      <w:tr w:rsidR="00B83F01" w:rsidRPr="00DD4954" w14:paraId="25E08C6B" w14:textId="77777777" w:rsidTr="00B83F01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1AA5A36" w14:textId="77777777" w:rsidR="00B83F01" w:rsidRPr="00DD4954" w:rsidRDefault="00B83F01" w:rsidP="00B83F01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18"/>
                <w:lang w:eastAsia="es-MX"/>
              </w:rPr>
            </w:pPr>
            <w:r w:rsidRPr="00DD4954">
              <w:rPr>
                <w:rFonts w:eastAsia="Times New Roman" w:cs="Times New Roman"/>
                <w:color w:val="000000"/>
                <w:szCs w:val="18"/>
                <w:lang w:eastAsia="es-MX"/>
              </w:rPr>
              <w:t>01-jun-17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F53B570" w14:textId="77777777" w:rsidR="00B83F01" w:rsidRPr="00DD4954" w:rsidRDefault="00B83F01" w:rsidP="00B83F01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18"/>
                <w:lang w:eastAsia="es-MX"/>
              </w:rPr>
            </w:pPr>
            <w:r w:rsidRPr="00DD4954">
              <w:rPr>
                <w:rFonts w:eastAsia="Times New Roman" w:cs="Times New Roman"/>
                <w:color w:val="000000"/>
                <w:szCs w:val="18"/>
                <w:lang w:eastAsia="es-MX"/>
              </w:rPr>
              <w:t>00:15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9647224" w14:textId="77777777" w:rsidR="00B83F01" w:rsidRPr="00DD4954" w:rsidRDefault="00B83F01" w:rsidP="00B83F01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18"/>
                <w:lang w:eastAsia="es-MX"/>
              </w:rPr>
            </w:pPr>
            <w:r w:rsidRPr="00DD4954">
              <w:rPr>
                <w:rFonts w:eastAsia="Times New Roman" w:cs="Times New Roman"/>
                <w:color w:val="000000"/>
                <w:szCs w:val="18"/>
                <w:lang w:eastAsia="es-MX"/>
              </w:rPr>
              <w:t>242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D7B8A80" w14:textId="77777777" w:rsidR="00B83F01" w:rsidRPr="00DD4954" w:rsidRDefault="00B83F01" w:rsidP="00B83F01">
            <w:pPr>
              <w:spacing w:after="0" w:line="240" w:lineRule="auto"/>
              <w:ind w:firstLine="1"/>
              <w:rPr>
                <w:rFonts w:eastAsia="Times New Roman" w:cs="Times New Roman"/>
                <w:color w:val="000000"/>
                <w:szCs w:val="18"/>
                <w:lang w:eastAsia="es-MX"/>
              </w:rPr>
            </w:pPr>
            <w:r w:rsidRPr="00DD4954">
              <w:rPr>
                <w:rFonts w:eastAsia="Times New Roman" w:cs="Times New Roman"/>
                <w:color w:val="000000"/>
                <w:szCs w:val="18"/>
                <w:lang w:eastAsia="es-MX"/>
              </w:rPr>
              <w:t>294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77D058C" w14:textId="77777777" w:rsidR="00B83F01" w:rsidRPr="00DD4954" w:rsidRDefault="00B83F01" w:rsidP="00B83F01">
            <w:pPr>
              <w:spacing w:after="0" w:line="240" w:lineRule="auto"/>
              <w:ind w:hanging="29"/>
              <w:rPr>
                <w:rFonts w:eastAsia="Times New Roman" w:cs="Times New Roman"/>
                <w:color w:val="000000"/>
                <w:szCs w:val="18"/>
                <w:lang w:eastAsia="es-MX"/>
              </w:rPr>
            </w:pPr>
            <w:r w:rsidRPr="00DD4954">
              <w:rPr>
                <w:rFonts w:eastAsia="Times New Roman" w:cs="Times New Roman"/>
                <w:color w:val="000000"/>
                <w:szCs w:val="18"/>
                <w:lang w:eastAsia="es-MX"/>
              </w:rPr>
              <w:t>262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24ABCC6" w14:textId="77777777" w:rsidR="00B83F01" w:rsidRPr="00DD4954" w:rsidRDefault="00B83F01" w:rsidP="00B83F01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18"/>
                <w:lang w:eastAsia="es-MX"/>
              </w:rPr>
            </w:pPr>
            <w:r w:rsidRPr="00DD4954">
              <w:rPr>
                <w:rFonts w:eastAsia="Times New Roman" w:cs="Times New Roman"/>
                <w:color w:val="000000"/>
                <w:szCs w:val="18"/>
                <w:lang w:eastAsia="es-MX"/>
              </w:rPr>
              <w:t>221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1758E4A" w14:textId="77777777" w:rsidR="00B83F01" w:rsidRPr="00DD4954" w:rsidRDefault="00B83F01" w:rsidP="00B83F01">
            <w:pPr>
              <w:spacing w:after="0" w:line="240" w:lineRule="auto"/>
              <w:ind w:firstLine="1"/>
              <w:rPr>
                <w:rFonts w:eastAsia="Times New Roman" w:cs="Times New Roman"/>
                <w:color w:val="000000"/>
                <w:szCs w:val="18"/>
                <w:lang w:eastAsia="es-MX"/>
              </w:rPr>
            </w:pPr>
            <w:r w:rsidRPr="00DD4954">
              <w:rPr>
                <w:rFonts w:eastAsia="Times New Roman" w:cs="Times New Roman"/>
                <w:color w:val="000000"/>
                <w:szCs w:val="18"/>
                <w:lang w:eastAsia="es-MX"/>
              </w:rPr>
              <w:t>0.0216</w:t>
            </w:r>
          </w:p>
        </w:tc>
      </w:tr>
      <w:tr w:rsidR="00B83F01" w:rsidRPr="00DD4954" w14:paraId="65B2942E" w14:textId="77777777" w:rsidTr="00B83F01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277AF0D" w14:textId="77777777" w:rsidR="00B83F01" w:rsidRPr="00DD4954" w:rsidRDefault="00B83F01" w:rsidP="00B83F01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18"/>
                <w:lang w:eastAsia="es-MX"/>
              </w:rPr>
            </w:pPr>
            <w:r w:rsidRPr="00DD4954">
              <w:rPr>
                <w:rFonts w:eastAsia="Times New Roman" w:cs="Times New Roman"/>
                <w:color w:val="000000"/>
                <w:szCs w:val="18"/>
                <w:lang w:eastAsia="es-MX"/>
              </w:rPr>
              <w:t>01-jun-17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48358D2" w14:textId="77777777" w:rsidR="00B83F01" w:rsidRPr="00DD4954" w:rsidRDefault="00B83F01" w:rsidP="00B83F01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18"/>
                <w:lang w:eastAsia="es-MX"/>
              </w:rPr>
            </w:pPr>
            <w:r w:rsidRPr="00DD4954">
              <w:rPr>
                <w:rFonts w:eastAsia="Times New Roman" w:cs="Times New Roman"/>
                <w:color w:val="000000"/>
                <w:szCs w:val="18"/>
                <w:lang w:eastAsia="es-MX"/>
              </w:rPr>
              <w:t>00:20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DF334A0" w14:textId="77777777" w:rsidR="00B83F01" w:rsidRPr="00DD4954" w:rsidRDefault="00B83F01" w:rsidP="00B83F01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18"/>
                <w:lang w:eastAsia="es-MX"/>
              </w:rPr>
            </w:pPr>
            <w:r w:rsidRPr="00DD4954">
              <w:rPr>
                <w:rFonts w:eastAsia="Times New Roman" w:cs="Times New Roman"/>
                <w:color w:val="000000"/>
                <w:szCs w:val="18"/>
                <w:lang w:eastAsia="es-MX"/>
              </w:rPr>
              <w:t>222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636AAC6" w14:textId="77777777" w:rsidR="00B83F01" w:rsidRPr="00DD4954" w:rsidRDefault="00B83F01" w:rsidP="00B83F01">
            <w:pPr>
              <w:spacing w:after="0" w:line="240" w:lineRule="auto"/>
              <w:ind w:firstLine="1"/>
              <w:rPr>
                <w:rFonts w:eastAsia="Times New Roman" w:cs="Times New Roman"/>
                <w:color w:val="000000"/>
                <w:szCs w:val="18"/>
                <w:lang w:eastAsia="es-MX"/>
              </w:rPr>
            </w:pPr>
            <w:r w:rsidRPr="00DD4954">
              <w:rPr>
                <w:rFonts w:eastAsia="Times New Roman" w:cs="Times New Roman"/>
                <w:color w:val="000000"/>
                <w:szCs w:val="18"/>
                <w:lang w:eastAsia="es-MX"/>
              </w:rPr>
              <w:t>273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A42672A" w14:textId="77777777" w:rsidR="00B83F01" w:rsidRPr="00DD4954" w:rsidRDefault="00B83F01" w:rsidP="00B83F01">
            <w:pPr>
              <w:spacing w:after="0" w:line="240" w:lineRule="auto"/>
              <w:ind w:hanging="29"/>
              <w:rPr>
                <w:rFonts w:eastAsia="Times New Roman" w:cs="Times New Roman"/>
                <w:color w:val="000000"/>
                <w:szCs w:val="18"/>
                <w:lang w:eastAsia="es-MX"/>
              </w:rPr>
            </w:pPr>
            <w:r w:rsidRPr="00DD4954">
              <w:rPr>
                <w:rFonts w:eastAsia="Times New Roman" w:cs="Times New Roman"/>
                <w:color w:val="000000"/>
                <w:szCs w:val="18"/>
                <w:lang w:eastAsia="es-MX"/>
              </w:rPr>
              <w:t>256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07C8C0D" w14:textId="77777777" w:rsidR="00B83F01" w:rsidRPr="00DD4954" w:rsidRDefault="00B83F01" w:rsidP="00B83F01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18"/>
                <w:lang w:eastAsia="es-MX"/>
              </w:rPr>
            </w:pPr>
            <w:r w:rsidRPr="00DD4954">
              <w:rPr>
                <w:rFonts w:eastAsia="Times New Roman" w:cs="Times New Roman"/>
                <w:color w:val="000000"/>
                <w:szCs w:val="18"/>
                <w:lang w:eastAsia="es-MX"/>
              </w:rPr>
              <w:t>306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7B1A924" w14:textId="77777777" w:rsidR="00B83F01" w:rsidRPr="00DD4954" w:rsidRDefault="00B83F01" w:rsidP="00B83F01">
            <w:pPr>
              <w:spacing w:after="0" w:line="240" w:lineRule="auto"/>
              <w:ind w:firstLine="1"/>
              <w:rPr>
                <w:rFonts w:eastAsia="Times New Roman" w:cs="Times New Roman"/>
                <w:color w:val="000000"/>
                <w:szCs w:val="18"/>
                <w:lang w:eastAsia="es-MX"/>
              </w:rPr>
            </w:pPr>
            <w:r w:rsidRPr="00DD4954">
              <w:rPr>
                <w:rFonts w:eastAsia="Times New Roman" w:cs="Times New Roman"/>
                <w:color w:val="000000"/>
                <w:szCs w:val="18"/>
                <w:lang w:eastAsia="es-MX"/>
              </w:rPr>
              <w:t>0.0216</w:t>
            </w:r>
          </w:p>
        </w:tc>
      </w:tr>
      <w:tr w:rsidR="00B83F01" w:rsidRPr="00DD4954" w14:paraId="4313143E" w14:textId="77777777" w:rsidTr="00B83F01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EEB9B34" w14:textId="77777777" w:rsidR="00B83F01" w:rsidRPr="00DD4954" w:rsidRDefault="00B83F01" w:rsidP="00B83F01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18"/>
                <w:lang w:eastAsia="es-MX"/>
              </w:rPr>
            </w:pPr>
            <w:r w:rsidRPr="00DD4954">
              <w:rPr>
                <w:rFonts w:eastAsia="Times New Roman" w:cs="Times New Roman"/>
                <w:color w:val="000000"/>
                <w:szCs w:val="18"/>
                <w:lang w:eastAsia="es-MX"/>
              </w:rPr>
              <w:t>01-jun-17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7FADE258" w14:textId="77777777" w:rsidR="00B83F01" w:rsidRPr="00DD4954" w:rsidRDefault="00B83F01" w:rsidP="00B83F01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18"/>
                <w:lang w:eastAsia="es-MX"/>
              </w:rPr>
            </w:pPr>
            <w:r w:rsidRPr="00DD4954">
              <w:rPr>
                <w:rFonts w:eastAsia="Times New Roman" w:cs="Times New Roman"/>
                <w:color w:val="000000"/>
                <w:szCs w:val="18"/>
                <w:lang w:eastAsia="es-MX"/>
              </w:rPr>
              <w:t>00:25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CD13C9C" w14:textId="77777777" w:rsidR="00B83F01" w:rsidRPr="00DD4954" w:rsidRDefault="00B83F01" w:rsidP="00B83F01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18"/>
                <w:lang w:eastAsia="es-MX"/>
              </w:rPr>
            </w:pPr>
            <w:r w:rsidRPr="00DD4954">
              <w:rPr>
                <w:rFonts w:eastAsia="Times New Roman" w:cs="Times New Roman"/>
                <w:color w:val="000000"/>
                <w:szCs w:val="18"/>
                <w:lang w:eastAsia="es-MX"/>
              </w:rPr>
              <w:t>200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20F0338" w14:textId="77777777" w:rsidR="00B83F01" w:rsidRPr="00DD4954" w:rsidRDefault="00B83F01" w:rsidP="00B83F01">
            <w:pPr>
              <w:spacing w:after="0" w:line="240" w:lineRule="auto"/>
              <w:ind w:firstLine="1"/>
              <w:rPr>
                <w:rFonts w:eastAsia="Times New Roman" w:cs="Times New Roman"/>
                <w:color w:val="000000"/>
                <w:szCs w:val="18"/>
                <w:lang w:eastAsia="es-MX"/>
              </w:rPr>
            </w:pPr>
            <w:r w:rsidRPr="00DD4954">
              <w:rPr>
                <w:rFonts w:eastAsia="Times New Roman" w:cs="Times New Roman"/>
                <w:color w:val="000000"/>
                <w:szCs w:val="18"/>
                <w:lang w:eastAsia="es-MX"/>
              </w:rPr>
              <w:t>221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4FB26F3" w14:textId="77777777" w:rsidR="00B83F01" w:rsidRPr="00DD4954" w:rsidRDefault="00B83F01" w:rsidP="00B83F01">
            <w:pPr>
              <w:spacing w:after="0" w:line="240" w:lineRule="auto"/>
              <w:ind w:hanging="29"/>
              <w:rPr>
                <w:rFonts w:eastAsia="Times New Roman" w:cs="Times New Roman"/>
                <w:color w:val="000000"/>
                <w:szCs w:val="18"/>
                <w:lang w:eastAsia="es-MX"/>
              </w:rPr>
            </w:pPr>
            <w:r w:rsidRPr="00DD4954">
              <w:rPr>
                <w:rFonts w:eastAsia="Times New Roman" w:cs="Times New Roman"/>
                <w:color w:val="000000"/>
                <w:szCs w:val="18"/>
                <w:lang w:eastAsia="es-MX"/>
              </w:rPr>
              <w:t>227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2122D8B" w14:textId="77777777" w:rsidR="00B83F01" w:rsidRPr="00DD4954" w:rsidRDefault="00B83F01" w:rsidP="00B83F01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18"/>
                <w:lang w:eastAsia="es-MX"/>
              </w:rPr>
            </w:pPr>
            <w:r w:rsidRPr="00DD4954">
              <w:rPr>
                <w:rFonts w:eastAsia="Times New Roman" w:cs="Times New Roman"/>
                <w:color w:val="000000"/>
                <w:szCs w:val="18"/>
                <w:lang w:eastAsia="es-MX"/>
              </w:rPr>
              <w:t>197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5C83B066" w14:textId="77777777" w:rsidR="00B83F01" w:rsidRPr="00DD4954" w:rsidRDefault="00B83F01" w:rsidP="00B83F01">
            <w:pPr>
              <w:spacing w:after="0" w:line="240" w:lineRule="auto"/>
              <w:ind w:firstLine="1"/>
              <w:rPr>
                <w:rFonts w:eastAsia="Times New Roman" w:cs="Times New Roman"/>
                <w:color w:val="000000"/>
                <w:szCs w:val="18"/>
                <w:lang w:eastAsia="es-MX"/>
              </w:rPr>
            </w:pPr>
            <w:r w:rsidRPr="00DD4954">
              <w:rPr>
                <w:rFonts w:eastAsia="Times New Roman" w:cs="Times New Roman"/>
                <w:color w:val="000000"/>
                <w:szCs w:val="18"/>
                <w:lang w:eastAsia="es-MX"/>
              </w:rPr>
              <w:t>0.0216</w:t>
            </w:r>
          </w:p>
        </w:tc>
      </w:tr>
      <w:tr w:rsidR="00B83F01" w:rsidRPr="00DD4954" w14:paraId="26F9ABE0" w14:textId="77777777" w:rsidTr="00B83F01">
        <w:trPr>
          <w:trHeight w:val="300"/>
        </w:trPr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DFC6A89" w14:textId="77777777" w:rsidR="00B83F01" w:rsidRPr="00DD4954" w:rsidRDefault="00B83F01" w:rsidP="00B83F01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18"/>
                <w:lang w:eastAsia="es-MX"/>
              </w:rPr>
            </w:pPr>
            <w:r w:rsidRPr="00DD4954">
              <w:rPr>
                <w:rFonts w:eastAsia="Times New Roman" w:cs="Times New Roman"/>
                <w:color w:val="000000"/>
                <w:szCs w:val="18"/>
                <w:lang w:eastAsia="es-MX"/>
              </w:rPr>
              <w:t>01-jun-17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678FE5B4" w14:textId="77777777" w:rsidR="00B83F01" w:rsidRPr="00DD4954" w:rsidRDefault="00B83F01" w:rsidP="00B83F01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18"/>
                <w:lang w:eastAsia="es-MX"/>
              </w:rPr>
            </w:pPr>
            <w:r w:rsidRPr="00DD4954">
              <w:rPr>
                <w:rFonts w:eastAsia="Times New Roman" w:cs="Times New Roman"/>
                <w:color w:val="000000"/>
                <w:szCs w:val="18"/>
                <w:lang w:eastAsia="es-MX"/>
              </w:rPr>
              <w:t>00:30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166C25BA" w14:textId="77777777" w:rsidR="00B83F01" w:rsidRPr="00DD4954" w:rsidRDefault="00B83F01" w:rsidP="00B83F01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18"/>
                <w:lang w:eastAsia="es-MX"/>
              </w:rPr>
            </w:pPr>
            <w:r w:rsidRPr="00DD4954">
              <w:rPr>
                <w:rFonts w:eastAsia="Times New Roman" w:cs="Times New Roman"/>
                <w:color w:val="000000"/>
                <w:szCs w:val="18"/>
                <w:lang w:eastAsia="es-MX"/>
              </w:rPr>
              <w:t>204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4DF0034C" w14:textId="77777777" w:rsidR="00B83F01" w:rsidRPr="00DD4954" w:rsidRDefault="00B83F01" w:rsidP="00B83F01">
            <w:pPr>
              <w:spacing w:after="0" w:line="240" w:lineRule="auto"/>
              <w:ind w:firstLine="1"/>
              <w:rPr>
                <w:rFonts w:eastAsia="Times New Roman" w:cs="Times New Roman"/>
                <w:color w:val="000000"/>
                <w:szCs w:val="18"/>
                <w:lang w:eastAsia="es-MX"/>
              </w:rPr>
            </w:pPr>
            <w:r w:rsidRPr="00DD4954">
              <w:rPr>
                <w:rFonts w:eastAsia="Times New Roman" w:cs="Times New Roman"/>
                <w:color w:val="000000"/>
                <w:szCs w:val="18"/>
                <w:lang w:eastAsia="es-MX"/>
              </w:rPr>
              <w:t>222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0BBB5354" w14:textId="77777777" w:rsidR="00B83F01" w:rsidRPr="00DD4954" w:rsidRDefault="00B83F01" w:rsidP="00B83F01">
            <w:pPr>
              <w:spacing w:after="0" w:line="240" w:lineRule="auto"/>
              <w:ind w:hanging="29"/>
              <w:rPr>
                <w:rFonts w:eastAsia="Times New Roman" w:cs="Times New Roman"/>
                <w:color w:val="000000"/>
                <w:szCs w:val="18"/>
                <w:lang w:eastAsia="es-MX"/>
              </w:rPr>
            </w:pPr>
            <w:r w:rsidRPr="00DD4954">
              <w:rPr>
                <w:rFonts w:eastAsia="Times New Roman" w:cs="Times New Roman"/>
                <w:color w:val="000000"/>
                <w:szCs w:val="18"/>
                <w:lang w:eastAsia="es-MX"/>
              </w:rPr>
              <w:t>216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2C787364" w14:textId="77777777" w:rsidR="00B83F01" w:rsidRPr="00DD4954" w:rsidRDefault="00B83F01" w:rsidP="00B83F01">
            <w:pPr>
              <w:spacing w:after="0" w:line="240" w:lineRule="auto"/>
              <w:ind w:firstLine="0"/>
              <w:rPr>
                <w:rFonts w:eastAsia="Times New Roman" w:cs="Times New Roman"/>
                <w:color w:val="000000"/>
                <w:szCs w:val="18"/>
                <w:lang w:eastAsia="es-MX"/>
              </w:rPr>
            </w:pPr>
            <w:r w:rsidRPr="00DD4954">
              <w:rPr>
                <w:rFonts w:eastAsia="Times New Roman" w:cs="Times New Roman"/>
                <w:color w:val="000000"/>
                <w:szCs w:val="18"/>
                <w:lang w:eastAsia="es-MX"/>
              </w:rPr>
              <w:t>227</w:t>
            </w:r>
          </w:p>
        </w:tc>
        <w:tc>
          <w:tcPr>
            <w:tcW w:w="1200" w:type="dxa"/>
            <w:shd w:val="clear" w:color="auto" w:fill="auto"/>
            <w:noWrap/>
            <w:vAlign w:val="bottom"/>
            <w:hideMark/>
          </w:tcPr>
          <w:p w14:paraId="3FB1E70D" w14:textId="77777777" w:rsidR="00B83F01" w:rsidRPr="00DD4954" w:rsidRDefault="00B83F01" w:rsidP="00B83F01">
            <w:pPr>
              <w:spacing w:after="0" w:line="240" w:lineRule="auto"/>
              <w:ind w:firstLine="1"/>
              <w:rPr>
                <w:rFonts w:eastAsia="Times New Roman" w:cs="Times New Roman"/>
                <w:color w:val="000000"/>
                <w:szCs w:val="18"/>
                <w:lang w:eastAsia="es-MX"/>
              </w:rPr>
            </w:pPr>
            <w:r w:rsidRPr="00DD4954">
              <w:rPr>
                <w:rFonts w:eastAsia="Times New Roman" w:cs="Times New Roman"/>
                <w:color w:val="000000"/>
                <w:szCs w:val="18"/>
                <w:lang w:eastAsia="es-MX"/>
              </w:rPr>
              <w:t>0.0216</w:t>
            </w:r>
          </w:p>
        </w:tc>
      </w:tr>
    </w:tbl>
    <w:p w14:paraId="17DE02E0" w14:textId="45B8CD45" w:rsidR="00CA55B0" w:rsidRDefault="00CA55B0" w:rsidP="00E9589F">
      <w:pPr>
        <w:tabs>
          <w:tab w:val="left" w:pos="3330"/>
        </w:tabs>
        <w:ind w:firstLine="0"/>
        <w:jc w:val="both"/>
        <w:rPr>
          <w:rFonts w:cs="Times New Roman"/>
          <w:szCs w:val="18"/>
        </w:rPr>
      </w:pPr>
    </w:p>
    <w:p w14:paraId="28FB4E51" w14:textId="77777777" w:rsidR="00B83F01" w:rsidRDefault="00B83F01" w:rsidP="00E9589F">
      <w:pPr>
        <w:tabs>
          <w:tab w:val="left" w:pos="3330"/>
        </w:tabs>
        <w:ind w:firstLine="0"/>
        <w:jc w:val="both"/>
        <w:rPr>
          <w:rFonts w:cs="Times New Roman"/>
          <w:szCs w:val="18"/>
        </w:rPr>
        <w:sectPr w:rsidR="00B83F01" w:rsidSect="00B83F01">
          <w:type w:val="continuous"/>
          <w:pgSz w:w="12240" w:h="15840"/>
          <w:pgMar w:top="1411" w:right="1699" w:bottom="1411" w:left="1699" w:header="706" w:footer="706" w:gutter="0"/>
          <w:lnNumType w:countBy="1" w:restart="continuous"/>
          <w:cols w:space="708"/>
          <w:titlePg/>
          <w:docGrid w:linePitch="360"/>
        </w:sectPr>
      </w:pPr>
    </w:p>
    <w:p w14:paraId="12A7CCEF" w14:textId="19E5DA79" w:rsidR="004C40A8" w:rsidRPr="00AD1BAE" w:rsidRDefault="004C40A8" w:rsidP="00B83F01">
      <w:pPr>
        <w:tabs>
          <w:tab w:val="left" w:pos="3330"/>
        </w:tabs>
        <w:ind w:firstLine="0"/>
        <w:jc w:val="center"/>
        <w:rPr>
          <w:rFonts w:cs="Times New Roman"/>
          <w:b/>
          <w:sz w:val="20"/>
          <w:szCs w:val="20"/>
        </w:rPr>
      </w:pPr>
      <w:r w:rsidRPr="00AD1BAE">
        <w:rPr>
          <w:rFonts w:cs="Times New Roman"/>
          <w:b/>
          <w:sz w:val="20"/>
          <w:szCs w:val="20"/>
        </w:rPr>
        <w:t>Acerca de las Ecuaciones</w:t>
      </w:r>
      <w:r w:rsidR="00404A5A" w:rsidRPr="00AD1BAE">
        <w:rPr>
          <w:rFonts w:cs="Times New Roman"/>
          <w:b/>
          <w:sz w:val="20"/>
          <w:szCs w:val="20"/>
        </w:rPr>
        <w:t xml:space="preserve"> y Fórmulas </w:t>
      </w:r>
      <w:r w:rsidR="00C73B20" w:rsidRPr="00AD1BAE">
        <w:rPr>
          <w:rFonts w:cs="Times New Roman"/>
          <w:b/>
          <w:sz w:val="20"/>
          <w:szCs w:val="20"/>
        </w:rPr>
        <w:t>Q</w:t>
      </w:r>
      <w:r w:rsidR="00404A5A" w:rsidRPr="00AD1BAE">
        <w:rPr>
          <w:rFonts w:cs="Times New Roman"/>
          <w:b/>
          <w:sz w:val="20"/>
          <w:szCs w:val="20"/>
        </w:rPr>
        <w:t>uímicas</w:t>
      </w:r>
    </w:p>
    <w:p w14:paraId="0B254A7B" w14:textId="6CEB9690" w:rsidR="00CC3194" w:rsidRPr="0031378B" w:rsidRDefault="004C40A8" w:rsidP="001C146E">
      <w:pPr>
        <w:tabs>
          <w:tab w:val="left" w:pos="3330"/>
        </w:tabs>
        <w:ind w:firstLine="0"/>
        <w:jc w:val="both"/>
        <w:rPr>
          <w:rFonts w:cs="Times New Roman"/>
          <w:sz w:val="20"/>
          <w:szCs w:val="20"/>
        </w:rPr>
      </w:pPr>
      <w:r w:rsidRPr="0031378B">
        <w:rPr>
          <w:rFonts w:cs="Times New Roman"/>
          <w:sz w:val="20"/>
          <w:szCs w:val="20"/>
        </w:rPr>
        <w:t xml:space="preserve">Las ecuaciones </w:t>
      </w:r>
      <w:r w:rsidR="00404A5A" w:rsidRPr="0031378B">
        <w:rPr>
          <w:rFonts w:cs="Times New Roman"/>
          <w:sz w:val="20"/>
          <w:szCs w:val="20"/>
        </w:rPr>
        <w:t xml:space="preserve">y fórmulas químicas </w:t>
      </w:r>
      <w:r w:rsidRPr="0031378B">
        <w:rPr>
          <w:rFonts w:cs="Times New Roman"/>
          <w:sz w:val="20"/>
          <w:szCs w:val="20"/>
        </w:rPr>
        <w:t>deberán estar en formato texto</w:t>
      </w:r>
      <w:r w:rsidR="00404A5A" w:rsidRPr="0031378B">
        <w:rPr>
          <w:rFonts w:cs="Times New Roman"/>
          <w:sz w:val="20"/>
          <w:szCs w:val="20"/>
        </w:rPr>
        <w:t xml:space="preserve"> o en un editor de ecuaciones</w:t>
      </w:r>
      <w:r w:rsidRPr="0031378B">
        <w:rPr>
          <w:rFonts w:cs="Times New Roman"/>
          <w:sz w:val="20"/>
          <w:szCs w:val="20"/>
        </w:rPr>
        <w:t>, sin excepción alguna. No</w:t>
      </w:r>
      <w:r w:rsidR="00AD1BAE">
        <w:rPr>
          <w:rFonts w:cs="Times New Roman"/>
          <w:sz w:val="20"/>
          <w:szCs w:val="20"/>
        </w:rPr>
        <w:t xml:space="preserve"> incluir</w:t>
      </w:r>
      <w:r w:rsidRPr="0031378B">
        <w:rPr>
          <w:rFonts w:cs="Times New Roman"/>
          <w:sz w:val="20"/>
          <w:szCs w:val="20"/>
        </w:rPr>
        <w:t xml:space="preserve"> imágenes.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4"/>
        <w:gridCol w:w="450"/>
      </w:tblGrid>
      <w:tr w:rsidR="00CC3194" w:rsidRPr="0031378B" w14:paraId="7F879974" w14:textId="77777777" w:rsidTr="00404A5A">
        <w:tc>
          <w:tcPr>
            <w:tcW w:w="3774" w:type="dxa"/>
          </w:tcPr>
          <w:p w14:paraId="45CE8612" w14:textId="0E09E2C6" w:rsidR="00CC3194" w:rsidRPr="0031378B" w:rsidRDefault="00CC3194" w:rsidP="00CC3194">
            <w:pPr>
              <w:tabs>
                <w:tab w:val="left" w:pos="3330"/>
              </w:tabs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1378B">
              <w:rPr>
                <w:rFonts w:cs="Times New Roman"/>
                <w:i/>
                <w:sz w:val="20"/>
                <w:szCs w:val="20"/>
              </w:rPr>
              <w:t>ax</w:t>
            </w:r>
            <w:r w:rsidRPr="0031378B">
              <w:rPr>
                <w:rFonts w:cs="Times New Roman"/>
                <w:sz w:val="20"/>
                <w:szCs w:val="20"/>
                <w:vertAlign w:val="superscript"/>
              </w:rPr>
              <w:t>2</w:t>
            </w:r>
            <w:r w:rsidRPr="0031378B">
              <w:rPr>
                <w:rFonts w:cs="Times New Roman"/>
                <w:sz w:val="20"/>
                <w:szCs w:val="20"/>
              </w:rPr>
              <w:t xml:space="preserve"> + </w:t>
            </w:r>
            <w:r w:rsidRPr="0031378B">
              <w:rPr>
                <w:rFonts w:cs="Times New Roman"/>
                <w:i/>
                <w:sz w:val="20"/>
                <w:szCs w:val="20"/>
              </w:rPr>
              <w:t>bx</w:t>
            </w:r>
            <w:r w:rsidRPr="0031378B">
              <w:rPr>
                <w:rFonts w:cs="Times New Roman"/>
                <w:sz w:val="20"/>
                <w:szCs w:val="20"/>
              </w:rPr>
              <w:t xml:space="preserve"> + </w:t>
            </w:r>
            <w:r w:rsidRPr="0031378B">
              <w:rPr>
                <w:rFonts w:cs="Times New Roman"/>
                <w:i/>
                <w:sz w:val="20"/>
                <w:szCs w:val="20"/>
              </w:rPr>
              <w:t>c</w:t>
            </w:r>
            <w:r w:rsidRPr="0031378B">
              <w:rPr>
                <w:rFonts w:cs="Times New Roman"/>
                <w:sz w:val="20"/>
                <w:szCs w:val="20"/>
              </w:rPr>
              <w:t xml:space="preserve"> = 0</w:t>
            </w:r>
          </w:p>
        </w:tc>
        <w:tc>
          <w:tcPr>
            <w:tcW w:w="431" w:type="dxa"/>
          </w:tcPr>
          <w:p w14:paraId="1EFA331D" w14:textId="6958D947" w:rsidR="00CC3194" w:rsidRPr="0031378B" w:rsidRDefault="00CC3194" w:rsidP="00CC3194">
            <w:pPr>
              <w:tabs>
                <w:tab w:val="left" w:pos="3330"/>
              </w:tabs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1378B">
              <w:rPr>
                <w:rFonts w:cs="Times New Roman"/>
                <w:sz w:val="20"/>
                <w:szCs w:val="20"/>
              </w:rPr>
              <w:t>(1)</w:t>
            </w:r>
          </w:p>
        </w:tc>
      </w:tr>
    </w:tbl>
    <w:p w14:paraId="22447C7E" w14:textId="46EF78AD" w:rsidR="00CC3194" w:rsidRPr="0031378B" w:rsidRDefault="00CC3194" w:rsidP="00A37033">
      <w:pPr>
        <w:tabs>
          <w:tab w:val="left" w:pos="3330"/>
        </w:tabs>
        <w:ind w:firstLine="0"/>
        <w:jc w:val="center"/>
        <w:rPr>
          <w:rFonts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4"/>
        <w:gridCol w:w="450"/>
      </w:tblGrid>
      <w:tr w:rsidR="00CC3194" w:rsidRPr="0031378B" w14:paraId="44480938" w14:textId="77777777" w:rsidTr="00404A5A">
        <w:tc>
          <w:tcPr>
            <w:tcW w:w="3774" w:type="dxa"/>
            <w:tcBorders>
              <w:top w:val="nil"/>
              <w:left w:val="nil"/>
              <w:bottom w:val="nil"/>
              <w:right w:val="nil"/>
            </w:tcBorders>
          </w:tcPr>
          <w:p w14:paraId="4E5F18BE" w14:textId="6E1CD88B" w:rsidR="00CC3194" w:rsidRPr="0031378B" w:rsidRDefault="009F3199" w:rsidP="00DD1398">
            <w:pPr>
              <w:spacing w:after="0" w:line="240" w:lineRule="auto"/>
              <w:ind w:firstLine="706"/>
              <w:rPr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  <m:r>
                      <w:rPr>
                        <w:rFonts w:ascii="Cambria Math" w:hAnsi="Cambria Math" w:cs="Cambria Math" w:hint="cs"/>
                        <w:sz w:val="20"/>
                        <w:szCs w:val="20"/>
                        <w:cs/>
                        <w:lang w:bidi="en-US"/>
                      </w:rPr>
                      <m:t>π</m:t>
                    </m:r>
                    <m:ctrlPr>
                      <w:rPr>
                        <w:rFonts w:ascii="Cambria Math" w:hAnsi="Cambria Math" w:cs="Cambria Math" w:hint="cs"/>
                        <w:i/>
                        <w:sz w:val="20"/>
                        <w:szCs w:val="20"/>
                        <w:cs/>
                        <w:lang w:bidi="en-US"/>
                      </w:rPr>
                    </m:ctrlPr>
                  </m:den>
                </m:f>
                <m:nary>
                  <m:nary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0</m:t>
                    </m:r>
                  </m:sub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  <m:r>
                      <w:rPr>
                        <w:rFonts w:ascii="Cambria Math" w:hAnsi="Cambria Math" w:cs="Cambria Math" w:hint="cs"/>
                        <w:sz w:val="20"/>
                        <w:szCs w:val="20"/>
                        <w:cs/>
                        <w:lang w:bidi="en-US"/>
                      </w:rPr>
                      <m:t>π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ⅆ</m:t>
                        </m:r>
                        <m:r>
                          <w:rPr>
                            <w:rFonts w:ascii="Cambria Math" w:hAnsi="Cambria Math" w:cs="Cambria Math" w:hint="cs"/>
                            <w:sz w:val="20"/>
                            <w:szCs w:val="20"/>
                            <w:cs/>
                            <w:lang w:bidi="en-US"/>
                          </w:rPr>
                          <m:t>θ</m:t>
                        </m:r>
                        <m:ctrlPr>
                          <w:rPr>
                            <w:rFonts w:ascii="Cambria Math" w:hAnsi="Cambria Math" w:cs="Cambria Math" w:hint="cs"/>
                            <w:i/>
                            <w:sz w:val="20"/>
                            <w:szCs w:val="20"/>
                            <w:cs/>
                            <w:lang w:bidi="en-US"/>
                          </w:rPr>
                        </m:ctrlPr>
                      </m:num>
                      <m:den>
                        <m:r>
                          <w:rPr>
                            <w:rFonts w:ascii="Cambria Math" w:hAnsi="Cambria Math" w:cs="Cambria Math" w:hint="cs"/>
                            <w:sz w:val="20"/>
                            <w:szCs w:val="20"/>
                            <w:cs/>
                            <w:lang w:bidi="en-US"/>
                          </w:rPr>
                          <m:t>a</m:t>
                        </m:r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+</m:t>
                        </m:r>
                        <m:r>
                          <w:rPr>
                            <w:rFonts w:ascii="Cambria Math" w:hAnsi="Cambria Math" w:cs="Cambria Math" w:hint="cs"/>
                            <w:sz w:val="20"/>
                            <w:szCs w:val="20"/>
                            <w:cs/>
                            <w:lang w:bidi="en-US"/>
                          </w:rPr>
                          <m:t>b</m:t>
                        </m:r>
                        <m:func>
                          <m:funcPr>
                            <m:ctrlPr>
                              <w:rPr>
                                <w:rFonts w:ascii="Cambria Math" w:hAnsi="Cambria Math" w:cs="Cambria Math"/>
                                <w:sz w:val="20"/>
                                <w:szCs w:val="20"/>
                                <w:lang w:bidi="en-US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Cambria Math"/>
                                <w:sz w:val="20"/>
                                <w:szCs w:val="20"/>
                                <w:lang w:bidi="en-US"/>
                              </w:rPr>
                              <m:t>sen</m:t>
                            </m:r>
                          </m:fName>
                          <m:e>
                            <m:r>
                              <w:rPr>
                                <w:rFonts w:ascii="Cambria Math" w:hAnsi="Cambria Math" w:cs="Cambria Math" w:hint="cs"/>
                                <w:sz w:val="20"/>
                                <w:szCs w:val="20"/>
                                <w:cs/>
                                <w:lang w:bidi="en-US"/>
                              </w:rPr>
                              <m:t>θ</m:t>
                            </m:r>
                            <m:ctrlPr>
                              <w:rPr>
                                <w:rFonts w:ascii="Cambria Math" w:hAnsi="Cambria Math" w:cs="Cambria Math" w:hint="cs"/>
                                <w:i/>
                                <w:sz w:val="20"/>
                                <w:szCs w:val="20"/>
                                <w:cs/>
                                <w:lang w:bidi="en-US"/>
                              </w:rPr>
                            </m:ctrlPr>
                          </m:e>
                        </m:func>
                      </m:den>
                    </m:f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  <w:lang w:bidi="en-US"/>
                      </w:rPr>
                    </m:ctrlPr>
                  </m:e>
                </m:nary>
                <m:r>
                  <w:rPr>
                    <w:rFonts w:ascii="Cambria Math" w:hAnsi="Cambria Math"/>
                    <w:sz w:val="20"/>
                    <w:szCs w:val="20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Cambria Math" w:hint="cs"/>
                                <w:sz w:val="20"/>
                                <w:szCs w:val="20"/>
                                <w:cs/>
                                <w:lang w:bidi="en-US"/>
                              </w:rPr>
                              <m:t>a</m:t>
                            </m:r>
                            <m:ctrlPr>
                              <w:rPr>
                                <w:rFonts w:ascii="Cambria Math" w:hAnsi="Cambria Math" w:cs="Cambria Math" w:hint="cs"/>
                                <w:i/>
                                <w:sz w:val="20"/>
                                <w:szCs w:val="20"/>
                                <w:cs/>
                                <w:lang w:bidi="en-US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-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Cambria Math" w:hint="cs"/>
                                <w:sz w:val="20"/>
                                <w:szCs w:val="20"/>
                                <w:cs/>
                                <w:lang w:bidi="en-US"/>
                              </w:rPr>
                              <m:t>b</m:t>
                            </m:r>
                            <m:ctrlPr>
                              <w:rPr>
                                <w:rFonts w:ascii="Cambria Math" w:hAnsi="Cambria Math" w:cs="Cambria Math" w:hint="cs"/>
                                <w:i/>
                                <w:sz w:val="20"/>
                                <w:szCs w:val="20"/>
                                <w:cs/>
                                <w:lang w:bidi="en-US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oMath>
            </m:oMathPara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</w:tcPr>
          <w:p w14:paraId="31452277" w14:textId="5772D2DF" w:rsidR="00CC3194" w:rsidRPr="0031378B" w:rsidRDefault="00CC3194" w:rsidP="000700DF">
            <w:pPr>
              <w:tabs>
                <w:tab w:val="left" w:pos="3330"/>
              </w:tabs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1378B">
              <w:rPr>
                <w:rFonts w:cs="Times New Roman"/>
                <w:sz w:val="20"/>
                <w:szCs w:val="20"/>
              </w:rPr>
              <w:t>(</w:t>
            </w:r>
            <w:r w:rsidR="00DD1398" w:rsidRPr="0031378B">
              <w:rPr>
                <w:rFonts w:cs="Times New Roman"/>
                <w:sz w:val="20"/>
                <w:szCs w:val="20"/>
              </w:rPr>
              <w:t>2</w:t>
            </w:r>
            <w:r w:rsidRPr="0031378B">
              <w:rPr>
                <w:rFonts w:cs="Times New Roman"/>
                <w:sz w:val="20"/>
                <w:szCs w:val="20"/>
              </w:rPr>
              <w:t>)</w:t>
            </w:r>
          </w:p>
        </w:tc>
      </w:tr>
    </w:tbl>
    <w:p w14:paraId="6BF568E0" w14:textId="0B9A98B6" w:rsidR="00CC3194" w:rsidRPr="0031378B" w:rsidRDefault="00CC3194" w:rsidP="00A37033">
      <w:pPr>
        <w:tabs>
          <w:tab w:val="left" w:pos="3330"/>
        </w:tabs>
        <w:ind w:firstLine="0"/>
        <w:jc w:val="center"/>
        <w:rPr>
          <w:rFonts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4"/>
        <w:gridCol w:w="450"/>
      </w:tblGrid>
      <w:tr w:rsidR="00DD1398" w:rsidRPr="0031378B" w14:paraId="5527E111" w14:textId="77777777" w:rsidTr="00404A5A">
        <w:tc>
          <w:tcPr>
            <w:tcW w:w="3774" w:type="dxa"/>
          </w:tcPr>
          <w:p w14:paraId="6FA3B007" w14:textId="048D8780" w:rsidR="00DD1398" w:rsidRPr="0031378B" w:rsidRDefault="00DD1398" w:rsidP="00DD1398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A=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m>
                      <m:mPr>
                        <m:mcs>
                          <m:mc>
                            <m:mcPr>
                              <m:count m:val="2"/>
                              <m:mcJc m:val="center"/>
                            </m:mcPr>
                          </m:mc>
                        </m:mcs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mP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1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2</m:t>
                          </m:r>
                        </m:e>
                      </m:mr>
                      <m:mr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-3</m:t>
                          </m:r>
                        </m:e>
                        <m:e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0</m:t>
                          </m:r>
                        </m:e>
                      </m:mr>
                    </m:m>
                  </m:e>
                </m:d>
              </m:oMath>
            </m:oMathPara>
          </w:p>
        </w:tc>
        <w:tc>
          <w:tcPr>
            <w:tcW w:w="431" w:type="dxa"/>
          </w:tcPr>
          <w:p w14:paraId="75A4FA6B" w14:textId="7CA16C45" w:rsidR="00DD1398" w:rsidRPr="0031378B" w:rsidRDefault="00DD1398" w:rsidP="000700DF">
            <w:pPr>
              <w:tabs>
                <w:tab w:val="left" w:pos="3330"/>
              </w:tabs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1378B">
              <w:rPr>
                <w:rFonts w:cs="Times New Roman"/>
                <w:sz w:val="20"/>
                <w:szCs w:val="20"/>
              </w:rPr>
              <w:t>(3)</w:t>
            </w:r>
          </w:p>
        </w:tc>
      </w:tr>
    </w:tbl>
    <w:p w14:paraId="44E12AC6" w14:textId="2FB03BCC" w:rsidR="00DD1398" w:rsidRPr="0031378B" w:rsidRDefault="00DD1398" w:rsidP="00A37033">
      <w:pPr>
        <w:tabs>
          <w:tab w:val="left" w:pos="3330"/>
        </w:tabs>
        <w:ind w:firstLine="0"/>
        <w:jc w:val="center"/>
        <w:rPr>
          <w:rFonts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4"/>
        <w:gridCol w:w="450"/>
      </w:tblGrid>
      <w:tr w:rsidR="00DD1398" w:rsidRPr="0031378B" w14:paraId="34743EF0" w14:textId="77777777" w:rsidTr="00404A5A">
        <w:tc>
          <w:tcPr>
            <w:tcW w:w="3774" w:type="dxa"/>
          </w:tcPr>
          <w:p w14:paraId="750A1395" w14:textId="34BF1735" w:rsidR="00DD1398" w:rsidRPr="0031378B" w:rsidRDefault="009F3199" w:rsidP="000700DF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TiO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vb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+</m:t>
                        </m:r>
                      </m:sup>
                    </m:sSubSup>
                  </m:e>
                </m:d>
                <m:r>
                  <w:rPr>
                    <w:rFonts w:ascii="Cambria Math" w:hAnsi="Cambria Math"/>
                    <w:sz w:val="20"/>
                    <w:szCs w:val="20"/>
                  </w:rPr>
                  <m:t xml:space="preserve">+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O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ads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 xml:space="preserve"> →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TiO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hAnsi="Cambria Math"/>
                    <w:sz w:val="20"/>
                    <w:szCs w:val="20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OH</m:t>
                    </m:r>
                  </m:e>
                  <m: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ads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o</m:t>
                    </m:r>
                  </m:sup>
                </m:sSubSup>
                <m:r>
                  <w:rPr>
                    <w:rFonts w:ascii="Cambria Math" w:hAnsi="Cambria Math"/>
                    <w:sz w:val="20"/>
                    <w:szCs w:val="20"/>
                  </w:rPr>
                  <m:t>+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0"/>
                    <w:szCs w:val="20"/>
                  </w:rPr>
                  <m:t>H</m:t>
                </m:r>
              </m:oMath>
            </m:oMathPara>
          </w:p>
        </w:tc>
        <w:tc>
          <w:tcPr>
            <w:tcW w:w="431" w:type="dxa"/>
          </w:tcPr>
          <w:p w14:paraId="1E9E2814" w14:textId="63030FC9" w:rsidR="00DD1398" w:rsidRPr="0031378B" w:rsidRDefault="00DD1398" w:rsidP="000700DF">
            <w:pPr>
              <w:tabs>
                <w:tab w:val="left" w:pos="3330"/>
              </w:tabs>
              <w:spacing w:after="0" w:line="240" w:lineRule="auto"/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1378B">
              <w:rPr>
                <w:rFonts w:cs="Times New Roman"/>
                <w:sz w:val="20"/>
                <w:szCs w:val="20"/>
              </w:rPr>
              <w:t>(</w:t>
            </w:r>
            <w:r w:rsidR="00404A5A" w:rsidRPr="0031378B">
              <w:rPr>
                <w:rFonts w:cs="Times New Roman"/>
                <w:sz w:val="20"/>
                <w:szCs w:val="20"/>
              </w:rPr>
              <w:t>4</w:t>
            </w:r>
            <w:r w:rsidRPr="0031378B">
              <w:rPr>
                <w:rFonts w:cs="Times New Roman"/>
                <w:sz w:val="20"/>
                <w:szCs w:val="20"/>
              </w:rPr>
              <w:t>)</w:t>
            </w:r>
          </w:p>
        </w:tc>
      </w:tr>
    </w:tbl>
    <w:p w14:paraId="6D80B008" w14:textId="77777777" w:rsidR="00DD1398" w:rsidRPr="0031378B" w:rsidRDefault="00DD1398" w:rsidP="00B83F01">
      <w:pPr>
        <w:tabs>
          <w:tab w:val="left" w:pos="3330"/>
        </w:tabs>
        <w:ind w:firstLine="0"/>
        <w:rPr>
          <w:rFonts w:cs="Times New Roman"/>
          <w:sz w:val="20"/>
          <w:szCs w:val="20"/>
        </w:rPr>
      </w:pPr>
    </w:p>
    <w:p w14:paraId="5D7FF334" w14:textId="50950C55" w:rsidR="004C40A8" w:rsidRPr="00C73B20" w:rsidRDefault="004C40A8" w:rsidP="00C73B20">
      <w:pPr>
        <w:tabs>
          <w:tab w:val="left" w:pos="3330"/>
        </w:tabs>
        <w:ind w:firstLine="0"/>
        <w:rPr>
          <w:rFonts w:cs="Times New Roman"/>
          <w:sz w:val="20"/>
          <w:szCs w:val="20"/>
        </w:rPr>
      </w:pPr>
      <w:r w:rsidRPr="0031378B">
        <w:rPr>
          <w:rFonts w:cs="Times New Roman"/>
          <w:sz w:val="20"/>
          <w:szCs w:val="20"/>
        </w:rPr>
        <w:t>NOTA: tod</w:t>
      </w:r>
      <w:r w:rsidR="00100B02" w:rsidRPr="0031378B">
        <w:rPr>
          <w:rFonts w:cs="Times New Roman"/>
          <w:sz w:val="20"/>
          <w:szCs w:val="20"/>
        </w:rPr>
        <w:t>a figura, tabla y ecuación debe</w:t>
      </w:r>
      <w:r w:rsidRPr="0031378B">
        <w:rPr>
          <w:rFonts w:cs="Times New Roman"/>
          <w:sz w:val="20"/>
          <w:szCs w:val="20"/>
        </w:rPr>
        <w:t xml:space="preserve"> </w:t>
      </w:r>
      <w:r w:rsidR="00100B02" w:rsidRPr="0031378B">
        <w:rPr>
          <w:rFonts w:cs="Times New Roman"/>
          <w:sz w:val="20"/>
          <w:szCs w:val="20"/>
        </w:rPr>
        <w:t>estar citada</w:t>
      </w:r>
      <w:r w:rsidRPr="0031378B">
        <w:rPr>
          <w:rFonts w:cs="Times New Roman"/>
          <w:sz w:val="20"/>
          <w:szCs w:val="20"/>
        </w:rPr>
        <w:t xml:space="preserve"> en el texto y nombrarl</w:t>
      </w:r>
      <w:r w:rsidR="00100B02" w:rsidRPr="0031378B">
        <w:rPr>
          <w:rFonts w:cs="Times New Roman"/>
          <w:sz w:val="20"/>
          <w:szCs w:val="20"/>
        </w:rPr>
        <w:t>a</w:t>
      </w:r>
      <w:r w:rsidR="00493B6D" w:rsidRPr="0031378B">
        <w:rPr>
          <w:rFonts w:cs="Times New Roman"/>
          <w:sz w:val="20"/>
          <w:szCs w:val="20"/>
        </w:rPr>
        <w:t xml:space="preserve"> Figura 1, Tabla 2, Ecuación (3)</w:t>
      </w:r>
      <w:r w:rsidRPr="0031378B">
        <w:rPr>
          <w:rFonts w:cs="Times New Roman"/>
          <w:sz w:val="20"/>
          <w:szCs w:val="20"/>
        </w:rPr>
        <w:t xml:space="preserve">, etc. </w:t>
      </w:r>
    </w:p>
    <w:p w14:paraId="10A2037C" w14:textId="09B093F7" w:rsidR="00387F81" w:rsidRDefault="007842EF" w:rsidP="00387F81">
      <w:pPr>
        <w:tabs>
          <w:tab w:val="left" w:pos="3330"/>
        </w:tabs>
        <w:ind w:firstLine="0"/>
        <w:jc w:val="center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I</w:t>
      </w:r>
      <w:r w:rsidR="00B44CE9">
        <w:rPr>
          <w:rFonts w:cs="Times New Roman"/>
          <w:b/>
          <w:sz w:val="22"/>
        </w:rPr>
        <w:t>I</w:t>
      </w:r>
      <w:r>
        <w:rPr>
          <w:rFonts w:cs="Times New Roman"/>
          <w:b/>
          <w:sz w:val="22"/>
        </w:rPr>
        <w:t xml:space="preserve">I. </w:t>
      </w:r>
      <w:r w:rsidR="00387F81">
        <w:rPr>
          <w:rFonts w:cs="Times New Roman"/>
          <w:b/>
          <w:sz w:val="22"/>
        </w:rPr>
        <w:t>RESULTADOS Y DISCUSIÓN</w:t>
      </w:r>
    </w:p>
    <w:p w14:paraId="12148728" w14:textId="70289678" w:rsidR="005F3336" w:rsidRDefault="000700DF" w:rsidP="0031378B">
      <w:pPr>
        <w:tabs>
          <w:tab w:val="left" w:pos="3330"/>
        </w:tabs>
        <w:ind w:firstLine="0"/>
        <w:jc w:val="both"/>
        <w:rPr>
          <w:rFonts w:cs="Times New Roman"/>
          <w:sz w:val="20"/>
          <w:szCs w:val="20"/>
        </w:rPr>
      </w:pPr>
      <w:r w:rsidRPr="000700DF">
        <w:rPr>
          <w:rFonts w:cs="Times New Roman"/>
          <w:sz w:val="20"/>
          <w:szCs w:val="20"/>
        </w:rPr>
        <w:t xml:space="preserve">Esta sección </w:t>
      </w:r>
      <w:r w:rsidR="00C31274">
        <w:rPr>
          <w:rFonts w:cs="Times New Roman"/>
          <w:sz w:val="20"/>
          <w:szCs w:val="20"/>
        </w:rPr>
        <w:t xml:space="preserve">contiene los </w:t>
      </w:r>
      <w:r>
        <w:rPr>
          <w:rFonts w:cs="Times New Roman"/>
          <w:sz w:val="20"/>
          <w:szCs w:val="20"/>
        </w:rPr>
        <w:t>hallazgos de la investigación</w:t>
      </w:r>
      <w:r w:rsidR="00C31274">
        <w:rPr>
          <w:rFonts w:cs="Times New Roman"/>
          <w:sz w:val="20"/>
          <w:szCs w:val="20"/>
        </w:rPr>
        <w:t xml:space="preserve"> y</w:t>
      </w:r>
      <w:r w:rsidR="00C73B20">
        <w:rPr>
          <w:rFonts w:cs="Times New Roman"/>
          <w:sz w:val="20"/>
          <w:szCs w:val="20"/>
        </w:rPr>
        <w:t>, por tanto,</w:t>
      </w:r>
      <w:r w:rsidR="00C31274">
        <w:rPr>
          <w:rFonts w:cs="Times New Roman"/>
          <w:sz w:val="20"/>
          <w:szCs w:val="20"/>
        </w:rPr>
        <w:t xml:space="preserve"> s</w:t>
      </w:r>
      <w:r>
        <w:rPr>
          <w:rFonts w:cs="Times New Roman"/>
          <w:sz w:val="20"/>
          <w:szCs w:val="20"/>
        </w:rPr>
        <w:t xml:space="preserve">e incluyen los datos relacionados </w:t>
      </w:r>
      <w:r>
        <w:rPr>
          <w:rFonts w:cs="Times New Roman"/>
          <w:sz w:val="20"/>
          <w:szCs w:val="20"/>
        </w:rPr>
        <w:t>directamente con la respuesta a la pregunta de investigación; las tablas, gráficas y figuras</w:t>
      </w:r>
      <w:r w:rsidR="00C31274">
        <w:rPr>
          <w:rFonts w:cs="Times New Roman"/>
          <w:sz w:val="20"/>
          <w:szCs w:val="20"/>
        </w:rPr>
        <w:t xml:space="preserve"> resultantes</w:t>
      </w:r>
      <w:r>
        <w:rPr>
          <w:rFonts w:cs="Times New Roman"/>
          <w:sz w:val="20"/>
          <w:szCs w:val="20"/>
        </w:rPr>
        <w:t>; el análisis de estos datos expuesto en forma escrita; los resultados no esperados o secundarios</w:t>
      </w:r>
      <w:r w:rsidR="00C31274">
        <w:rPr>
          <w:rFonts w:cs="Times New Roman"/>
          <w:sz w:val="20"/>
          <w:szCs w:val="20"/>
        </w:rPr>
        <w:t>, etc</w:t>
      </w:r>
      <w:r>
        <w:rPr>
          <w:rFonts w:cs="Times New Roman"/>
          <w:sz w:val="20"/>
          <w:szCs w:val="20"/>
        </w:rPr>
        <w:t>.</w:t>
      </w:r>
      <w:r w:rsidR="00C31274">
        <w:rPr>
          <w:rFonts w:cs="Times New Roman"/>
          <w:sz w:val="20"/>
          <w:szCs w:val="20"/>
        </w:rPr>
        <w:t xml:space="preserve"> También, abarca la discusión</w:t>
      </w:r>
      <w:r w:rsidR="005F3336">
        <w:rPr>
          <w:rFonts w:cs="Times New Roman"/>
          <w:sz w:val="20"/>
          <w:szCs w:val="20"/>
        </w:rPr>
        <w:t xml:space="preserve"> de los resultados de la investigación respecto al problema de estudio (p. ej., qué significan los resultados para el problema de investigación y/o la hipótesis, cómo impactarían, qué le agregan al estado del arte, qué oportunidades se abren para futuros estudios, etc.).</w:t>
      </w:r>
    </w:p>
    <w:p w14:paraId="04B5D10B" w14:textId="42657C4E" w:rsidR="00387F81" w:rsidRDefault="007842EF" w:rsidP="00387F81">
      <w:pPr>
        <w:tabs>
          <w:tab w:val="left" w:pos="3330"/>
        </w:tabs>
        <w:ind w:firstLine="0"/>
        <w:jc w:val="center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 xml:space="preserve">IV. </w:t>
      </w:r>
      <w:r w:rsidR="00387F81">
        <w:rPr>
          <w:rFonts w:cs="Times New Roman"/>
          <w:b/>
          <w:sz w:val="22"/>
        </w:rPr>
        <w:t>CONCLUSIONES</w:t>
      </w:r>
    </w:p>
    <w:p w14:paraId="118A5247" w14:textId="587E62A9" w:rsidR="0031378B" w:rsidRDefault="005F3336" w:rsidP="00C73B20">
      <w:pPr>
        <w:tabs>
          <w:tab w:val="left" w:pos="3330"/>
        </w:tabs>
        <w:ind w:firstLine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Esta parte es un texto en </w:t>
      </w:r>
      <w:r w:rsidR="00C73B20">
        <w:rPr>
          <w:rFonts w:cs="Times New Roman"/>
          <w:sz w:val="20"/>
          <w:szCs w:val="20"/>
        </w:rPr>
        <w:t xml:space="preserve">el que </w:t>
      </w:r>
      <w:r>
        <w:rPr>
          <w:rFonts w:cs="Times New Roman"/>
          <w:sz w:val="20"/>
          <w:szCs w:val="20"/>
        </w:rPr>
        <w:t>el/los autor/es resume</w:t>
      </w:r>
      <w:r w:rsidR="0031378B">
        <w:rPr>
          <w:rFonts w:cs="Times New Roman"/>
          <w:sz w:val="20"/>
          <w:szCs w:val="20"/>
        </w:rPr>
        <w:t>/</w:t>
      </w:r>
      <w:r>
        <w:rPr>
          <w:rFonts w:cs="Times New Roman"/>
          <w:sz w:val="20"/>
          <w:szCs w:val="20"/>
        </w:rPr>
        <w:t xml:space="preserve">n los hallazgos del estudio y </w:t>
      </w:r>
      <w:r w:rsidR="009541FB">
        <w:rPr>
          <w:rFonts w:cs="Times New Roman"/>
          <w:sz w:val="20"/>
          <w:szCs w:val="20"/>
        </w:rPr>
        <w:t xml:space="preserve">se </w:t>
      </w:r>
      <w:r>
        <w:rPr>
          <w:rFonts w:cs="Times New Roman"/>
          <w:sz w:val="20"/>
          <w:szCs w:val="20"/>
        </w:rPr>
        <w:t xml:space="preserve">generaliza su importancia, si es el caso; se discuten datos ambiguos y se recomiendan futuras líneas de investigación. No se incluyen </w:t>
      </w:r>
      <w:r w:rsidR="0031378B">
        <w:rPr>
          <w:rFonts w:cs="Times New Roman"/>
          <w:sz w:val="20"/>
          <w:szCs w:val="20"/>
        </w:rPr>
        <w:t xml:space="preserve">aquí </w:t>
      </w:r>
      <w:r>
        <w:rPr>
          <w:rFonts w:cs="Times New Roman"/>
          <w:sz w:val="20"/>
          <w:szCs w:val="20"/>
        </w:rPr>
        <w:t xml:space="preserve">citas a otros trabajos, sino que sus enunciados se derivan claramente de los resultados de la investigación. Tampoco </w:t>
      </w:r>
      <w:r w:rsidR="0031378B">
        <w:rPr>
          <w:rFonts w:cs="Times New Roman"/>
          <w:sz w:val="20"/>
          <w:szCs w:val="20"/>
        </w:rPr>
        <w:t>debe contener evidencias (estadísticas o frases entrecomilladas), pues estas van en otras secciones.</w:t>
      </w:r>
    </w:p>
    <w:p w14:paraId="4E213E87" w14:textId="16BE5BD8" w:rsidR="00387F81" w:rsidRDefault="00387F81" w:rsidP="0031378B">
      <w:pPr>
        <w:tabs>
          <w:tab w:val="left" w:pos="3330"/>
        </w:tabs>
        <w:ind w:firstLine="0"/>
        <w:jc w:val="center"/>
        <w:rPr>
          <w:rFonts w:cs="Times New Roman"/>
          <w:b/>
          <w:sz w:val="22"/>
        </w:rPr>
      </w:pPr>
      <w:r>
        <w:rPr>
          <w:rFonts w:cs="Times New Roman"/>
          <w:b/>
          <w:sz w:val="22"/>
        </w:rPr>
        <w:t>REFERENCIAS</w:t>
      </w:r>
    </w:p>
    <w:p w14:paraId="663E000D" w14:textId="571888F7" w:rsidR="00835FEE" w:rsidRPr="0031378B" w:rsidRDefault="00387F81" w:rsidP="00387F81">
      <w:pPr>
        <w:tabs>
          <w:tab w:val="left" w:pos="3330"/>
        </w:tabs>
        <w:ind w:firstLine="0"/>
        <w:jc w:val="both"/>
        <w:rPr>
          <w:rFonts w:cs="Times New Roman"/>
          <w:sz w:val="20"/>
          <w:szCs w:val="20"/>
        </w:rPr>
      </w:pPr>
      <w:r w:rsidRPr="0031378B">
        <w:rPr>
          <w:rFonts w:cs="Times New Roman"/>
          <w:sz w:val="20"/>
          <w:szCs w:val="20"/>
        </w:rPr>
        <w:t xml:space="preserve">Las referencias </w:t>
      </w:r>
      <w:r w:rsidR="00605BF0" w:rsidRPr="0031378B">
        <w:rPr>
          <w:rFonts w:cs="Times New Roman"/>
          <w:sz w:val="20"/>
          <w:szCs w:val="20"/>
        </w:rPr>
        <w:t>irán</w:t>
      </w:r>
      <w:r w:rsidRPr="0031378B">
        <w:rPr>
          <w:rFonts w:cs="Times New Roman"/>
          <w:sz w:val="20"/>
          <w:szCs w:val="20"/>
        </w:rPr>
        <w:t xml:space="preserve"> en orden de aparición utilizando </w:t>
      </w:r>
      <w:r w:rsidR="00605BF0" w:rsidRPr="0031378B">
        <w:rPr>
          <w:rFonts w:cs="Times New Roman"/>
          <w:sz w:val="20"/>
          <w:szCs w:val="20"/>
        </w:rPr>
        <w:t xml:space="preserve">el estilo </w:t>
      </w:r>
      <w:r w:rsidR="007842EF" w:rsidRPr="0031378B">
        <w:rPr>
          <w:rFonts w:cs="Times New Roman"/>
          <w:sz w:val="20"/>
          <w:szCs w:val="20"/>
        </w:rPr>
        <w:t>IEEE</w:t>
      </w:r>
      <w:r w:rsidR="00605BF0" w:rsidRPr="0031378B">
        <w:rPr>
          <w:rFonts w:cs="Times New Roman"/>
          <w:sz w:val="20"/>
          <w:szCs w:val="20"/>
        </w:rPr>
        <w:t xml:space="preserve">, </w:t>
      </w:r>
      <w:r w:rsidR="00100B02" w:rsidRPr="0031378B">
        <w:rPr>
          <w:rFonts w:cs="Times New Roman"/>
          <w:sz w:val="20"/>
          <w:szCs w:val="20"/>
        </w:rPr>
        <w:t>con</w:t>
      </w:r>
      <w:r w:rsidR="00605BF0" w:rsidRPr="0031378B">
        <w:rPr>
          <w:rFonts w:cs="Times New Roman"/>
          <w:sz w:val="20"/>
          <w:szCs w:val="20"/>
        </w:rPr>
        <w:t xml:space="preserve"> números arábigos entre corchetes.</w:t>
      </w:r>
      <w:r w:rsidR="00835FEE" w:rsidRPr="0031378B">
        <w:rPr>
          <w:rFonts w:cs="Times New Roman"/>
          <w:sz w:val="20"/>
          <w:szCs w:val="20"/>
        </w:rPr>
        <w:t xml:space="preserve"> </w:t>
      </w:r>
      <w:r w:rsidR="007842EF" w:rsidRPr="0031378B">
        <w:rPr>
          <w:rFonts w:cs="Times New Roman"/>
          <w:sz w:val="20"/>
          <w:szCs w:val="20"/>
        </w:rPr>
        <w:t xml:space="preserve">Se </w:t>
      </w:r>
      <w:r w:rsidR="007842EF" w:rsidRPr="0031378B">
        <w:rPr>
          <w:rFonts w:cs="Times New Roman"/>
          <w:sz w:val="20"/>
          <w:szCs w:val="20"/>
        </w:rPr>
        <w:lastRenderedPageBreak/>
        <w:t>recomienda el uso de un gestor de referencias, como Mendeley, EndNote, etc.</w:t>
      </w:r>
    </w:p>
    <w:p w14:paraId="6C68AF56" w14:textId="1FC7D7D0" w:rsidR="00387F81" w:rsidRPr="0031378B" w:rsidRDefault="00605BF0" w:rsidP="00387F81">
      <w:pPr>
        <w:tabs>
          <w:tab w:val="left" w:pos="3330"/>
        </w:tabs>
        <w:ind w:firstLine="0"/>
        <w:jc w:val="both"/>
        <w:rPr>
          <w:rFonts w:cs="Times New Roman"/>
          <w:sz w:val="20"/>
          <w:szCs w:val="20"/>
        </w:rPr>
      </w:pPr>
      <w:r w:rsidRPr="0031378B">
        <w:rPr>
          <w:rFonts w:cs="Times New Roman"/>
          <w:sz w:val="20"/>
          <w:szCs w:val="20"/>
        </w:rPr>
        <w:t xml:space="preserve"> </w:t>
      </w:r>
      <w:r w:rsidR="00835FEE" w:rsidRPr="0031378B">
        <w:rPr>
          <w:rFonts w:cs="Times New Roman"/>
          <w:sz w:val="20"/>
          <w:szCs w:val="20"/>
        </w:rPr>
        <w:t>Además, deberá colocar el</w:t>
      </w:r>
      <w:r w:rsidR="00F25E86" w:rsidRPr="0031378B">
        <w:rPr>
          <w:rFonts w:cs="Times New Roman"/>
          <w:sz w:val="20"/>
          <w:szCs w:val="20"/>
        </w:rPr>
        <w:t xml:space="preserve"> DOI de las referencias utilizadas.</w:t>
      </w:r>
    </w:p>
    <w:p w14:paraId="071B5E79" w14:textId="19E3477C" w:rsidR="00F25E86" w:rsidRPr="0031378B" w:rsidRDefault="00F25E86" w:rsidP="00387F81">
      <w:pPr>
        <w:tabs>
          <w:tab w:val="left" w:pos="3330"/>
        </w:tabs>
        <w:ind w:firstLine="0"/>
        <w:jc w:val="both"/>
        <w:rPr>
          <w:rFonts w:cs="Times New Roman"/>
          <w:sz w:val="20"/>
          <w:szCs w:val="20"/>
          <w:lang w:val="pt-BR"/>
        </w:rPr>
      </w:pPr>
      <w:r w:rsidRPr="0031378B">
        <w:rPr>
          <w:rFonts w:cs="Times New Roman"/>
          <w:sz w:val="20"/>
          <w:szCs w:val="20"/>
          <w:lang w:val="pt-BR"/>
        </w:rPr>
        <w:t xml:space="preserve">[1] </w:t>
      </w:r>
      <w:r w:rsidRPr="0031378B">
        <w:rPr>
          <w:rFonts w:cs="Times New Roman"/>
          <w:sz w:val="20"/>
          <w:szCs w:val="20"/>
          <w:lang w:val="es-ES_tradnl"/>
        </w:rPr>
        <w:t>Primera</w:t>
      </w:r>
      <w:r w:rsidR="00FB0439" w:rsidRPr="0031378B">
        <w:rPr>
          <w:rFonts w:cs="Times New Roman"/>
          <w:sz w:val="20"/>
          <w:szCs w:val="20"/>
          <w:lang w:val="pt-BR"/>
        </w:rPr>
        <w:t xml:space="preserve"> referencia</w:t>
      </w:r>
      <w:r w:rsidRPr="0031378B">
        <w:rPr>
          <w:rFonts w:cs="Times New Roman"/>
          <w:sz w:val="20"/>
          <w:szCs w:val="20"/>
          <w:lang w:val="pt-BR"/>
        </w:rPr>
        <w:t>.</w:t>
      </w:r>
      <w:r w:rsidR="00FB0439" w:rsidRPr="0031378B">
        <w:rPr>
          <w:rFonts w:cs="Times New Roman"/>
          <w:sz w:val="20"/>
          <w:szCs w:val="20"/>
          <w:lang w:val="pt-BR"/>
        </w:rPr>
        <w:t xml:space="preserve"> </w:t>
      </w:r>
      <w:r w:rsidRPr="0031378B">
        <w:rPr>
          <w:rFonts w:cs="Times New Roman"/>
          <w:sz w:val="20"/>
          <w:szCs w:val="20"/>
          <w:lang w:val="pt-BR"/>
        </w:rPr>
        <w:t>DOI</w:t>
      </w:r>
    </w:p>
    <w:p w14:paraId="4003EE8C" w14:textId="3F13DC1F" w:rsidR="00F25E86" w:rsidRDefault="00F25E86" w:rsidP="00387F81">
      <w:pPr>
        <w:tabs>
          <w:tab w:val="left" w:pos="3330"/>
        </w:tabs>
        <w:ind w:firstLine="0"/>
        <w:jc w:val="both"/>
        <w:rPr>
          <w:rFonts w:cs="Times New Roman"/>
          <w:sz w:val="20"/>
          <w:szCs w:val="20"/>
          <w:lang w:val="pt-BR"/>
        </w:rPr>
      </w:pPr>
      <w:r w:rsidRPr="0031378B">
        <w:rPr>
          <w:rFonts w:cs="Times New Roman"/>
          <w:sz w:val="20"/>
          <w:szCs w:val="20"/>
          <w:lang w:val="pt-BR"/>
        </w:rPr>
        <w:t>[2] Segunda referencia. DOI</w:t>
      </w:r>
    </w:p>
    <w:p w14:paraId="77F069AD" w14:textId="78675101" w:rsidR="009541FB" w:rsidRPr="009541FB" w:rsidRDefault="009541FB" w:rsidP="00387F81">
      <w:pPr>
        <w:tabs>
          <w:tab w:val="left" w:pos="3330"/>
        </w:tabs>
        <w:ind w:firstLine="0"/>
        <w:jc w:val="both"/>
        <w:rPr>
          <w:rFonts w:cs="Times New Roman"/>
          <w:b/>
          <w:bCs/>
          <w:sz w:val="20"/>
          <w:szCs w:val="20"/>
          <w:lang w:val="pt-BR"/>
        </w:rPr>
      </w:pPr>
      <w:r w:rsidRPr="009541FB">
        <w:rPr>
          <w:rFonts w:cs="Times New Roman"/>
          <w:b/>
          <w:bCs/>
          <w:sz w:val="20"/>
          <w:szCs w:val="20"/>
          <w:lang w:val="pt-BR"/>
        </w:rPr>
        <w:t>RECONOCIMIENTOS</w:t>
      </w:r>
    </w:p>
    <w:p w14:paraId="2E9B9BBC" w14:textId="6D431525" w:rsidR="009541FB" w:rsidRPr="0031378B" w:rsidRDefault="009541FB" w:rsidP="00387F81">
      <w:pPr>
        <w:tabs>
          <w:tab w:val="left" w:pos="3330"/>
        </w:tabs>
        <w:ind w:firstLine="0"/>
        <w:jc w:val="both"/>
        <w:rPr>
          <w:rFonts w:cs="Times New Roman"/>
          <w:sz w:val="20"/>
          <w:szCs w:val="20"/>
          <w:lang w:val="pt-BR"/>
        </w:rPr>
      </w:pPr>
      <w:r>
        <w:rPr>
          <w:rFonts w:cs="Times New Roman"/>
          <w:sz w:val="20"/>
          <w:szCs w:val="20"/>
          <w:lang w:val="pt-BR"/>
        </w:rPr>
        <w:t>Si es el caso, en esta parte se mencionan</w:t>
      </w:r>
      <w:r w:rsidR="000568F0">
        <w:rPr>
          <w:rFonts w:cs="Times New Roman"/>
          <w:sz w:val="20"/>
          <w:szCs w:val="20"/>
          <w:lang w:val="pt-BR"/>
        </w:rPr>
        <w:t xml:space="preserve"> las instituciones o personas que financiaron o prestaron asistencia técnica o material para la realización del estudio.</w:t>
      </w:r>
    </w:p>
    <w:sectPr w:rsidR="009541FB" w:rsidRPr="0031378B" w:rsidSect="00E31799">
      <w:type w:val="continuous"/>
      <w:pgSz w:w="12240" w:h="15840"/>
      <w:pgMar w:top="1411" w:right="1080" w:bottom="1411" w:left="1080" w:header="706" w:footer="706" w:gutter="0"/>
      <w:lnNumType w:countBy="1" w:restart="continuous"/>
      <w:cols w:num="2" w:space="10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EAA30" w14:textId="77777777" w:rsidR="009F3199" w:rsidRDefault="009F3199" w:rsidP="002C10BA">
      <w:pPr>
        <w:spacing w:after="0" w:line="240" w:lineRule="auto"/>
      </w:pPr>
      <w:r>
        <w:separator/>
      </w:r>
    </w:p>
  </w:endnote>
  <w:endnote w:type="continuationSeparator" w:id="0">
    <w:p w14:paraId="439E69CF" w14:textId="77777777" w:rsidR="009F3199" w:rsidRDefault="009F3199" w:rsidP="002C10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4FE78" w14:textId="77777777" w:rsidR="009F3199" w:rsidRDefault="009F3199" w:rsidP="002C10BA">
      <w:pPr>
        <w:spacing w:after="0" w:line="240" w:lineRule="auto"/>
      </w:pPr>
      <w:r>
        <w:separator/>
      </w:r>
    </w:p>
  </w:footnote>
  <w:footnote w:type="continuationSeparator" w:id="0">
    <w:p w14:paraId="51142607" w14:textId="77777777" w:rsidR="009F3199" w:rsidRDefault="009F3199" w:rsidP="002C10BA">
      <w:pPr>
        <w:spacing w:after="0" w:line="240" w:lineRule="auto"/>
      </w:pPr>
      <w:r>
        <w:continuationSeparator/>
      </w:r>
    </w:p>
  </w:footnote>
  <w:footnote w:id="1">
    <w:p w14:paraId="5EC116F2" w14:textId="35E0ECC7" w:rsidR="00000796" w:rsidRPr="00000796" w:rsidRDefault="00000796">
      <w:pPr>
        <w:pStyle w:val="FootnoteText"/>
        <w:rPr>
          <w:lang w:val="es-ES"/>
        </w:rPr>
      </w:pPr>
      <w:r>
        <w:rPr>
          <w:rStyle w:val="FootnoteReference"/>
        </w:rPr>
        <w:t>*</w:t>
      </w:r>
      <w:r>
        <w:t xml:space="preserve"> </w:t>
      </w:r>
      <w:r>
        <w:rPr>
          <w:lang w:val="es-ES"/>
        </w:rPr>
        <w:t>correo electrónico del autor de correspondencia, se recomienda que sea el asesor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3D23" w14:textId="5467A062" w:rsidR="00C73B20" w:rsidRPr="00E66EE5" w:rsidRDefault="00C73B20" w:rsidP="002C10BA">
    <w:pPr>
      <w:pStyle w:val="Header"/>
      <w:jc w:val="right"/>
      <w:rPr>
        <w:i/>
      </w:rPr>
    </w:pPr>
    <w:r w:rsidRPr="00E66EE5">
      <w:rPr>
        <w:i/>
      </w:rPr>
      <w:t>C</w:t>
    </w:r>
    <w:r w:rsidR="007F41BB">
      <w:rPr>
        <w:i/>
      </w:rPr>
      <w:t>oloquio de Posgrados IIT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326BD"/>
    <w:multiLevelType w:val="hybridMultilevel"/>
    <w:tmpl w:val="D856D338"/>
    <w:lvl w:ilvl="0" w:tplc="D86E8D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595EDC"/>
    <w:multiLevelType w:val="hybridMultilevel"/>
    <w:tmpl w:val="EC3670DE"/>
    <w:lvl w:ilvl="0" w:tplc="6E8EAD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FCD"/>
    <w:rsid w:val="00000796"/>
    <w:rsid w:val="00027A41"/>
    <w:rsid w:val="000568F0"/>
    <w:rsid w:val="000700DF"/>
    <w:rsid w:val="0007710D"/>
    <w:rsid w:val="000811D0"/>
    <w:rsid w:val="00100B02"/>
    <w:rsid w:val="0013061B"/>
    <w:rsid w:val="001641B8"/>
    <w:rsid w:val="001B0516"/>
    <w:rsid w:val="001C146E"/>
    <w:rsid w:val="001F3A57"/>
    <w:rsid w:val="002357AE"/>
    <w:rsid w:val="002871DD"/>
    <w:rsid w:val="002A3AE3"/>
    <w:rsid w:val="002B7BE8"/>
    <w:rsid w:val="002C10BA"/>
    <w:rsid w:val="0031378B"/>
    <w:rsid w:val="003631E7"/>
    <w:rsid w:val="003810AF"/>
    <w:rsid w:val="0038364D"/>
    <w:rsid w:val="00387F81"/>
    <w:rsid w:val="003F2039"/>
    <w:rsid w:val="00404A5A"/>
    <w:rsid w:val="00470605"/>
    <w:rsid w:val="004907BE"/>
    <w:rsid w:val="00493B6D"/>
    <w:rsid w:val="004A2AFE"/>
    <w:rsid w:val="004A586F"/>
    <w:rsid w:val="004C40A8"/>
    <w:rsid w:val="005F3336"/>
    <w:rsid w:val="00605BF0"/>
    <w:rsid w:val="0066084A"/>
    <w:rsid w:val="00720F1B"/>
    <w:rsid w:val="00767B76"/>
    <w:rsid w:val="007842EF"/>
    <w:rsid w:val="007D7E53"/>
    <w:rsid w:val="007F41BB"/>
    <w:rsid w:val="00830D7A"/>
    <w:rsid w:val="00835FEE"/>
    <w:rsid w:val="0086149F"/>
    <w:rsid w:val="00864EE6"/>
    <w:rsid w:val="00872466"/>
    <w:rsid w:val="008C602F"/>
    <w:rsid w:val="008E24D5"/>
    <w:rsid w:val="00932910"/>
    <w:rsid w:val="00951A0B"/>
    <w:rsid w:val="009541FB"/>
    <w:rsid w:val="00957BDC"/>
    <w:rsid w:val="009B060D"/>
    <w:rsid w:val="009F3199"/>
    <w:rsid w:val="00A0032C"/>
    <w:rsid w:val="00A37033"/>
    <w:rsid w:val="00A55D3D"/>
    <w:rsid w:val="00A56A14"/>
    <w:rsid w:val="00A74B53"/>
    <w:rsid w:val="00A94E56"/>
    <w:rsid w:val="00AB3778"/>
    <w:rsid w:val="00AD1BAE"/>
    <w:rsid w:val="00AD7DB3"/>
    <w:rsid w:val="00AF3FEA"/>
    <w:rsid w:val="00AF5BD0"/>
    <w:rsid w:val="00B11580"/>
    <w:rsid w:val="00B44CE9"/>
    <w:rsid w:val="00B70C57"/>
    <w:rsid w:val="00B83F01"/>
    <w:rsid w:val="00C02DF7"/>
    <w:rsid w:val="00C245C3"/>
    <w:rsid w:val="00C31274"/>
    <w:rsid w:val="00C411F3"/>
    <w:rsid w:val="00C437A1"/>
    <w:rsid w:val="00C71749"/>
    <w:rsid w:val="00C73B20"/>
    <w:rsid w:val="00C87FC1"/>
    <w:rsid w:val="00CA55B0"/>
    <w:rsid w:val="00CC3194"/>
    <w:rsid w:val="00CC6C72"/>
    <w:rsid w:val="00CF3072"/>
    <w:rsid w:val="00D164E7"/>
    <w:rsid w:val="00D507F0"/>
    <w:rsid w:val="00D573FA"/>
    <w:rsid w:val="00D62471"/>
    <w:rsid w:val="00D76FCD"/>
    <w:rsid w:val="00DA4CE9"/>
    <w:rsid w:val="00DD1398"/>
    <w:rsid w:val="00E136C8"/>
    <w:rsid w:val="00E24A29"/>
    <w:rsid w:val="00E31799"/>
    <w:rsid w:val="00E32923"/>
    <w:rsid w:val="00E66EE5"/>
    <w:rsid w:val="00E9589F"/>
    <w:rsid w:val="00F25E86"/>
    <w:rsid w:val="00FA6CBA"/>
    <w:rsid w:val="00FB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9A62B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A41"/>
    <w:pPr>
      <w:spacing w:after="200" w:line="276" w:lineRule="auto"/>
      <w:ind w:firstLine="709"/>
    </w:pPr>
    <w:rPr>
      <w:rFonts w:ascii="Times New Roman" w:hAnsi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7BE8"/>
    <w:pPr>
      <w:ind w:left="720" w:firstLine="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66084A"/>
  </w:style>
  <w:style w:type="paragraph" w:styleId="Header">
    <w:name w:val="header"/>
    <w:basedOn w:val="Normal"/>
    <w:link w:val="HeaderChar"/>
    <w:uiPriority w:val="99"/>
    <w:unhideWhenUsed/>
    <w:rsid w:val="002C10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10BA"/>
    <w:rPr>
      <w:rFonts w:ascii="Times New Roman" w:hAnsi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2C10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0BA"/>
    <w:rPr>
      <w:rFonts w:ascii="Times New Roman" w:hAnsi="Times New Roman"/>
      <w:sz w:val="18"/>
    </w:rPr>
  </w:style>
  <w:style w:type="table" w:styleId="TableGrid">
    <w:name w:val="Table Grid"/>
    <w:basedOn w:val="TableNormal"/>
    <w:uiPriority w:val="59"/>
    <w:rsid w:val="00864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0516"/>
    <w:pPr>
      <w:spacing w:after="0" w:line="240" w:lineRule="auto"/>
    </w:pPr>
    <w:rPr>
      <w:rFonts w:ascii="Lucida Grande" w:hAnsi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0516"/>
    <w:rPr>
      <w:rFonts w:ascii="Lucida Grande" w:hAnsi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DD1398"/>
    <w:rPr>
      <w:color w:val="80808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0F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0F1B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0F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63D6-40B0-BE47-028D0156D53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63D6-40B0-BE47-028D0156D53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63D6-40B0-BE47-028D0156D53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63D6-40B0-BE47-028D0156D534}"/>
              </c:ext>
            </c:extLst>
          </c:dPt>
          <c:cat>
            <c:strRef>
              <c:f>Sheet1!$A$1:$A$4</c:f>
              <c:strCache>
                <c:ptCount val="4"/>
                <c:pt idx="0">
                  <c:v>A</c:v>
                </c:pt>
                <c:pt idx="1">
                  <c:v>B</c:v>
                </c:pt>
                <c:pt idx="2">
                  <c:v>C</c:v>
                </c:pt>
                <c:pt idx="3">
                  <c:v>D</c:v>
                </c:pt>
              </c:strCache>
            </c:strRef>
          </c:cat>
          <c:val>
            <c:numRef>
              <c:f>Sheet1!$B$1:$B$4</c:f>
              <c:numCache>
                <c:formatCode>General</c:formatCode>
                <c:ptCount val="4"/>
                <c:pt idx="0">
                  <c:v>13</c:v>
                </c:pt>
                <c:pt idx="1">
                  <c:v>49</c:v>
                </c:pt>
                <c:pt idx="2">
                  <c:v>23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63D6-40B0-BE47-028D0156D5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F54D6A9-807B-4311-ACFE-B9070428B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6115</Characters>
  <Application>Microsoft Office Word</Application>
  <DocSecurity>0</DocSecurity>
  <Lines>50</Lines>
  <Paragraphs>14</Paragraphs>
  <ScaleCrop>false</ScaleCrop>
  <Company/>
  <LinksUpToDate>false</LinksUpToDate>
  <CharactersWithSpaces>7212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2020-12-02T18:40:00Z</dcterms:created>
  <dcterms:modified xsi:type="dcterms:W3CDTF">2021-04-28T18:57:00Z</dcterms:modified>
</cp:coreProperties>
</file>