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E329" w14:textId="4F1F5A7D" w:rsidR="00542A54" w:rsidRPr="00EA73B9"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EA73B9">
        <w:rPr>
          <w:rFonts w:ascii="Arial" w:eastAsia="Times New Roman" w:hAnsi="Arial" w:cs="Arial"/>
          <w:color w:val="333333"/>
          <w:sz w:val="30"/>
          <w:szCs w:val="30"/>
          <w:lang w:val="en-US" w:eastAsia="es-MX"/>
        </w:rPr>
        <w:t xml:space="preserve">Call for </w:t>
      </w:r>
      <w:r w:rsidR="00273385">
        <w:rPr>
          <w:rFonts w:ascii="Arial" w:eastAsia="Times New Roman" w:hAnsi="Arial" w:cs="Arial"/>
          <w:color w:val="333333"/>
          <w:sz w:val="30"/>
          <w:szCs w:val="30"/>
          <w:lang w:val="en-US" w:eastAsia="es-MX"/>
        </w:rPr>
        <w:t>papers</w:t>
      </w:r>
    </w:p>
    <w:p w14:paraId="449BFF60"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0B1672BB" w14:textId="5CB860DD" w:rsidR="00CB00BD" w:rsidRPr="00A71F69" w:rsidRDefault="008423D3" w:rsidP="00A71F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333333"/>
          <w:lang w:val="en-US" w:eastAsia="es-MX"/>
        </w:rPr>
      </w:pPr>
      <w:r>
        <w:rPr>
          <w:rStyle w:val="Strong"/>
          <w:rFonts w:ascii="inherit" w:hAnsi="inherit"/>
          <w:i/>
          <w:iCs/>
          <w:color w:val="333333"/>
          <w:sz w:val="23"/>
          <w:szCs w:val="23"/>
          <w:bdr w:val="none" w:sz="0" w:space="0" w:color="auto" w:frame="1"/>
          <w:shd w:val="clear" w:color="auto" w:fill="FFFFFF"/>
          <w:lang w:val="en-US"/>
        </w:rPr>
        <w:t xml:space="preserve">Advanced </w:t>
      </w:r>
      <w:r w:rsidR="00210616">
        <w:rPr>
          <w:rStyle w:val="Strong"/>
          <w:rFonts w:ascii="inherit" w:hAnsi="inherit"/>
          <w:i/>
          <w:iCs/>
          <w:color w:val="333333"/>
          <w:sz w:val="23"/>
          <w:szCs w:val="23"/>
          <w:bdr w:val="none" w:sz="0" w:space="0" w:color="auto" w:frame="1"/>
          <w:shd w:val="clear" w:color="auto" w:fill="FFFFFF"/>
          <w:lang w:val="en-US"/>
        </w:rPr>
        <w:t>Data</w:t>
      </w:r>
      <w:r w:rsidR="00CB00BD">
        <w:rPr>
          <w:rStyle w:val="Strong"/>
          <w:rFonts w:ascii="inherit" w:hAnsi="inherit"/>
          <w:i/>
          <w:iCs/>
          <w:color w:val="333333"/>
          <w:sz w:val="23"/>
          <w:szCs w:val="23"/>
          <w:bdr w:val="none" w:sz="0" w:space="0" w:color="auto" w:frame="1"/>
          <w:shd w:val="clear" w:color="auto" w:fill="FFFFFF"/>
          <w:lang w:val="en-US"/>
        </w:rPr>
        <w:t xml:space="preserve"> </w:t>
      </w:r>
      <w:r>
        <w:rPr>
          <w:rStyle w:val="Strong"/>
          <w:rFonts w:ascii="inherit" w:hAnsi="inherit"/>
          <w:i/>
          <w:iCs/>
          <w:color w:val="333333"/>
          <w:sz w:val="23"/>
          <w:szCs w:val="23"/>
          <w:bdr w:val="none" w:sz="0" w:space="0" w:color="auto" w:frame="1"/>
          <w:shd w:val="clear" w:color="auto" w:fill="FFFFFF"/>
          <w:lang w:val="en-US"/>
        </w:rPr>
        <w:t>Analytics: Trends, Challenges, and Applications</w:t>
      </w:r>
    </w:p>
    <w:p w14:paraId="3CACEEE1" w14:textId="77777777" w:rsidR="001345C6" w:rsidRDefault="001345C6" w:rsidP="00A71F69">
      <w:pPr>
        <w:shd w:val="clear" w:color="auto" w:fill="FFFFFF"/>
        <w:spacing w:after="0" w:line="240" w:lineRule="auto"/>
        <w:jc w:val="center"/>
        <w:rPr>
          <w:rFonts w:ascii="Arial" w:eastAsia="Times New Roman" w:hAnsi="Arial" w:cs="Arial"/>
          <w:color w:val="333333"/>
          <w:sz w:val="18"/>
          <w:szCs w:val="18"/>
          <w:lang w:val="en-US" w:eastAsia="es-MX"/>
        </w:rPr>
      </w:pPr>
    </w:p>
    <w:p w14:paraId="042C4330" w14:textId="77777777" w:rsidR="009F15E3" w:rsidRPr="00EB3E21" w:rsidRDefault="009F15E3" w:rsidP="00766F12">
      <w:pPr>
        <w:shd w:val="clear" w:color="auto" w:fill="FFFFFF"/>
        <w:spacing w:after="0" w:line="240" w:lineRule="auto"/>
        <w:jc w:val="both"/>
        <w:rPr>
          <w:rFonts w:ascii="Arial" w:eastAsia="Times New Roman" w:hAnsi="Arial" w:cs="Arial"/>
          <w:color w:val="333333"/>
          <w:sz w:val="18"/>
          <w:szCs w:val="18"/>
          <w:lang w:val="en-US" w:eastAsia="es-MX"/>
        </w:rPr>
      </w:pPr>
    </w:p>
    <w:p w14:paraId="73A1AE5C" w14:textId="15081B37" w:rsidR="00C91A33" w:rsidRPr="00766F12"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Important dates</w:t>
      </w:r>
    </w:p>
    <w:p w14:paraId="0B73B4F6"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5CABA558" w14:textId="5F653D19" w:rsidR="00C91A33" w:rsidRPr="00766F12" w:rsidRDefault="007D189F" w:rsidP="00766F12">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May</w:t>
      </w:r>
      <w:r w:rsidR="00C91A33" w:rsidRPr="00766F12">
        <w:rPr>
          <w:rFonts w:ascii="Arial" w:eastAsia="Times New Roman" w:hAnsi="Arial" w:cs="Arial"/>
          <w:b/>
          <w:bCs/>
          <w:color w:val="333333"/>
          <w:sz w:val="18"/>
          <w:szCs w:val="18"/>
          <w:lang w:val="en-US" w:eastAsia="es-MX"/>
        </w:rPr>
        <w:t xml:space="preserve"> </w:t>
      </w:r>
      <w:r>
        <w:rPr>
          <w:rFonts w:ascii="Arial" w:eastAsia="Times New Roman" w:hAnsi="Arial" w:cs="Arial"/>
          <w:b/>
          <w:bCs/>
          <w:color w:val="333333"/>
          <w:sz w:val="18"/>
          <w:szCs w:val="18"/>
          <w:lang w:val="en-US" w:eastAsia="es-MX"/>
        </w:rPr>
        <w:t>31</w:t>
      </w:r>
      <w:r w:rsidR="00C91A33" w:rsidRPr="00766F12">
        <w:rPr>
          <w:rFonts w:ascii="Arial" w:eastAsia="Times New Roman" w:hAnsi="Arial" w:cs="Arial"/>
          <w:b/>
          <w:bCs/>
          <w:color w:val="333333"/>
          <w:sz w:val="18"/>
          <w:szCs w:val="18"/>
          <w:lang w:val="en-US" w:eastAsia="es-MX"/>
        </w:rPr>
        <w:t>, 20</w:t>
      </w:r>
      <w:r>
        <w:rPr>
          <w:rFonts w:ascii="Arial" w:eastAsia="Times New Roman" w:hAnsi="Arial" w:cs="Arial"/>
          <w:b/>
          <w:bCs/>
          <w:color w:val="333333"/>
          <w:sz w:val="18"/>
          <w:szCs w:val="18"/>
          <w:lang w:val="en-US" w:eastAsia="es-MX"/>
        </w:rPr>
        <w:t>26</w:t>
      </w:r>
      <w:r w:rsidR="00C91A33" w:rsidRPr="00766F12">
        <w:rPr>
          <w:rFonts w:ascii="Arial" w:eastAsia="Times New Roman" w:hAnsi="Arial" w:cs="Arial"/>
          <w:color w:val="333333"/>
          <w:sz w:val="18"/>
          <w:szCs w:val="18"/>
          <w:lang w:val="en-US" w:eastAsia="es-MX"/>
        </w:rPr>
        <w:t xml:space="preserve">: Full </w:t>
      </w:r>
      <w:r w:rsidR="00956586">
        <w:rPr>
          <w:rFonts w:ascii="Arial" w:eastAsia="Times New Roman" w:hAnsi="Arial" w:cs="Arial"/>
          <w:color w:val="333333"/>
          <w:sz w:val="18"/>
          <w:szCs w:val="18"/>
          <w:lang w:val="en-US" w:eastAsia="es-MX"/>
        </w:rPr>
        <w:t>paper</w:t>
      </w:r>
      <w:r w:rsidR="00C91A33" w:rsidRPr="00766F12">
        <w:rPr>
          <w:rFonts w:ascii="Arial" w:eastAsia="Times New Roman" w:hAnsi="Arial" w:cs="Arial"/>
          <w:color w:val="333333"/>
          <w:sz w:val="18"/>
          <w:szCs w:val="18"/>
          <w:lang w:val="en-US" w:eastAsia="es-MX"/>
        </w:rPr>
        <w:t xml:space="preserve"> submission</w:t>
      </w:r>
    </w:p>
    <w:p w14:paraId="3FF30320" w14:textId="521B08E5" w:rsidR="00C91A33" w:rsidRPr="00766F12" w:rsidRDefault="007D189F" w:rsidP="00766F12">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July</w:t>
      </w:r>
      <w:r w:rsidR="004A4218">
        <w:rPr>
          <w:rFonts w:ascii="Arial" w:eastAsia="Times New Roman" w:hAnsi="Arial" w:cs="Arial"/>
          <w:b/>
          <w:bCs/>
          <w:color w:val="333333"/>
          <w:sz w:val="18"/>
          <w:szCs w:val="18"/>
          <w:lang w:val="en-US" w:eastAsia="es-MX"/>
        </w:rPr>
        <w:t xml:space="preserve"> </w:t>
      </w:r>
      <w:r>
        <w:rPr>
          <w:rFonts w:ascii="Arial" w:eastAsia="Times New Roman" w:hAnsi="Arial" w:cs="Arial"/>
          <w:b/>
          <w:bCs/>
          <w:color w:val="333333"/>
          <w:sz w:val="18"/>
          <w:szCs w:val="18"/>
          <w:lang w:val="en-US" w:eastAsia="es-MX"/>
        </w:rPr>
        <w:t>12</w:t>
      </w:r>
      <w:r w:rsidR="004A4218">
        <w:rPr>
          <w:rFonts w:ascii="Arial" w:eastAsia="Times New Roman" w:hAnsi="Arial" w:cs="Arial"/>
          <w:b/>
          <w:bCs/>
          <w:color w:val="333333"/>
          <w:sz w:val="18"/>
          <w:szCs w:val="18"/>
          <w:lang w:val="en-US" w:eastAsia="es-MX"/>
        </w:rPr>
        <w:t>,</w:t>
      </w:r>
      <w:r w:rsidR="00C91A33" w:rsidRPr="00766F12">
        <w:rPr>
          <w:rFonts w:ascii="Arial" w:eastAsia="Times New Roman" w:hAnsi="Arial" w:cs="Arial"/>
          <w:b/>
          <w:bCs/>
          <w:color w:val="333333"/>
          <w:sz w:val="18"/>
          <w:szCs w:val="18"/>
          <w:lang w:val="en-US" w:eastAsia="es-MX"/>
        </w:rPr>
        <w:t xml:space="preserve"> 202</w:t>
      </w:r>
      <w:r>
        <w:rPr>
          <w:rFonts w:ascii="Arial" w:eastAsia="Times New Roman" w:hAnsi="Arial" w:cs="Arial"/>
          <w:b/>
          <w:bCs/>
          <w:color w:val="333333"/>
          <w:sz w:val="18"/>
          <w:szCs w:val="18"/>
          <w:lang w:val="en-US" w:eastAsia="es-MX"/>
        </w:rPr>
        <w:t>6</w:t>
      </w:r>
      <w:r w:rsidR="00C91A33" w:rsidRPr="00766F12">
        <w:rPr>
          <w:rFonts w:ascii="Arial" w:eastAsia="Times New Roman" w:hAnsi="Arial" w:cs="Arial"/>
          <w:color w:val="333333"/>
          <w:sz w:val="18"/>
          <w:szCs w:val="18"/>
          <w:lang w:val="en-US" w:eastAsia="es-MX"/>
        </w:rPr>
        <w:t>: Review results returned</w:t>
      </w:r>
    </w:p>
    <w:p w14:paraId="68CBBA84" w14:textId="7D156F5D" w:rsidR="00C91A33" w:rsidRPr="00766F12" w:rsidRDefault="007D189F" w:rsidP="00766F12">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Aug</w:t>
      </w:r>
      <w:r w:rsidR="00F927E0" w:rsidRPr="00766F12">
        <w:rPr>
          <w:rFonts w:ascii="Arial" w:eastAsia="Times New Roman" w:hAnsi="Arial" w:cs="Arial"/>
          <w:b/>
          <w:bCs/>
          <w:color w:val="333333"/>
          <w:sz w:val="18"/>
          <w:szCs w:val="18"/>
          <w:lang w:val="en-US" w:eastAsia="es-MX"/>
        </w:rPr>
        <w:t xml:space="preserve"> </w:t>
      </w:r>
      <w:r>
        <w:rPr>
          <w:rFonts w:ascii="Arial" w:eastAsia="Times New Roman" w:hAnsi="Arial" w:cs="Arial"/>
          <w:b/>
          <w:bCs/>
          <w:color w:val="333333"/>
          <w:sz w:val="18"/>
          <w:szCs w:val="18"/>
          <w:lang w:val="en-US" w:eastAsia="es-MX"/>
        </w:rPr>
        <w:t>23</w:t>
      </w:r>
      <w:r w:rsidR="00C91A33" w:rsidRPr="00766F12">
        <w:rPr>
          <w:rFonts w:ascii="Arial" w:eastAsia="Times New Roman" w:hAnsi="Arial" w:cs="Arial"/>
          <w:b/>
          <w:bCs/>
          <w:color w:val="333333"/>
          <w:sz w:val="18"/>
          <w:szCs w:val="18"/>
          <w:lang w:val="en-US" w:eastAsia="es-MX"/>
        </w:rPr>
        <w:t>, 202</w:t>
      </w:r>
      <w:r>
        <w:rPr>
          <w:rFonts w:ascii="Arial" w:eastAsia="Times New Roman" w:hAnsi="Arial" w:cs="Arial"/>
          <w:b/>
          <w:bCs/>
          <w:color w:val="333333"/>
          <w:sz w:val="18"/>
          <w:szCs w:val="18"/>
          <w:lang w:val="en-US" w:eastAsia="es-MX"/>
        </w:rPr>
        <w:t>6</w:t>
      </w:r>
      <w:r w:rsidR="00C91A33" w:rsidRPr="00766F12">
        <w:rPr>
          <w:rFonts w:ascii="Arial" w:eastAsia="Times New Roman" w:hAnsi="Arial" w:cs="Arial"/>
          <w:color w:val="333333"/>
          <w:sz w:val="18"/>
          <w:szCs w:val="18"/>
          <w:lang w:val="en-US" w:eastAsia="es-MX"/>
        </w:rPr>
        <w:t xml:space="preserve">: Revised </w:t>
      </w:r>
      <w:r w:rsidR="00956586">
        <w:rPr>
          <w:rFonts w:ascii="Arial" w:eastAsia="Times New Roman" w:hAnsi="Arial" w:cs="Arial"/>
          <w:color w:val="333333"/>
          <w:sz w:val="18"/>
          <w:szCs w:val="18"/>
          <w:lang w:val="en-US" w:eastAsia="es-MX"/>
        </w:rPr>
        <w:t>paper</w:t>
      </w:r>
      <w:r w:rsidR="00C91A33" w:rsidRPr="00766F12">
        <w:rPr>
          <w:rFonts w:ascii="Arial" w:eastAsia="Times New Roman" w:hAnsi="Arial" w:cs="Arial"/>
          <w:color w:val="333333"/>
          <w:sz w:val="18"/>
          <w:szCs w:val="18"/>
          <w:lang w:val="en-US" w:eastAsia="es-MX"/>
        </w:rPr>
        <w:t xml:space="preserve"> submission</w:t>
      </w:r>
    </w:p>
    <w:p w14:paraId="4491A026" w14:textId="078013C9" w:rsidR="00C91A33" w:rsidRDefault="007D189F" w:rsidP="00766F12">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Sep 6</w:t>
      </w:r>
      <w:r w:rsidR="00C91A33" w:rsidRPr="00766F12">
        <w:rPr>
          <w:rFonts w:ascii="Arial" w:eastAsia="Times New Roman" w:hAnsi="Arial" w:cs="Arial"/>
          <w:b/>
          <w:bCs/>
          <w:color w:val="333333"/>
          <w:sz w:val="18"/>
          <w:szCs w:val="18"/>
          <w:lang w:val="en-US" w:eastAsia="es-MX"/>
        </w:rPr>
        <w:t>, 202</w:t>
      </w:r>
      <w:r w:rsidR="00894B66">
        <w:rPr>
          <w:rFonts w:ascii="Arial" w:eastAsia="Times New Roman" w:hAnsi="Arial" w:cs="Arial"/>
          <w:b/>
          <w:bCs/>
          <w:color w:val="333333"/>
          <w:sz w:val="18"/>
          <w:szCs w:val="18"/>
          <w:lang w:val="en-US" w:eastAsia="es-MX"/>
        </w:rPr>
        <w:t>6</w:t>
      </w:r>
      <w:r w:rsidR="00C91A33" w:rsidRPr="00766F12">
        <w:rPr>
          <w:rFonts w:ascii="Arial" w:eastAsia="Times New Roman" w:hAnsi="Arial" w:cs="Arial"/>
          <w:color w:val="333333"/>
          <w:sz w:val="18"/>
          <w:szCs w:val="18"/>
          <w:lang w:val="en-US" w:eastAsia="es-MX"/>
        </w:rPr>
        <w:t>: Final acceptance/rejection decision</w:t>
      </w:r>
    </w:p>
    <w:p w14:paraId="4956114B" w14:textId="2ADA2722" w:rsidR="00FF48A1" w:rsidRPr="001E081C" w:rsidRDefault="00894B66" w:rsidP="00FF48A1">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Oct</w:t>
      </w:r>
      <w:r w:rsidR="00FF48A1" w:rsidRPr="00766F12">
        <w:rPr>
          <w:rFonts w:ascii="Arial" w:eastAsia="Times New Roman" w:hAnsi="Arial" w:cs="Arial"/>
          <w:b/>
          <w:bCs/>
          <w:color w:val="333333"/>
          <w:sz w:val="18"/>
          <w:szCs w:val="18"/>
          <w:lang w:val="en-US" w:eastAsia="es-MX"/>
        </w:rPr>
        <w:t xml:space="preserve"> </w:t>
      </w:r>
      <w:r>
        <w:rPr>
          <w:rFonts w:ascii="Arial" w:eastAsia="Times New Roman" w:hAnsi="Arial" w:cs="Arial"/>
          <w:b/>
          <w:bCs/>
          <w:color w:val="333333"/>
          <w:sz w:val="18"/>
          <w:szCs w:val="18"/>
          <w:lang w:val="en-US" w:eastAsia="es-MX"/>
        </w:rPr>
        <w:t>6</w:t>
      </w:r>
      <w:r w:rsidR="00FF48A1" w:rsidRPr="00766F12">
        <w:rPr>
          <w:rFonts w:ascii="Arial" w:eastAsia="Times New Roman" w:hAnsi="Arial" w:cs="Arial"/>
          <w:b/>
          <w:bCs/>
          <w:color w:val="333333"/>
          <w:sz w:val="18"/>
          <w:szCs w:val="18"/>
          <w:lang w:val="en-US" w:eastAsia="es-MX"/>
        </w:rPr>
        <w:t>, 202</w:t>
      </w:r>
      <w:r>
        <w:rPr>
          <w:rFonts w:ascii="Arial" w:eastAsia="Times New Roman" w:hAnsi="Arial" w:cs="Arial"/>
          <w:b/>
          <w:bCs/>
          <w:color w:val="333333"/>
          <w:sz w:val="18"/>
          <w:szCs w:val="18"/>
          <w:lang w:val="en-US" w:eastAsia="es-MX"/>
        </w:rPr>
        <w:t>6</w:t>
      </w:r>
      <w:r w:rsidR="00FF48A1" w:rsidRPr="00766F12">
        <w:rPr>
          <w:rFonts w:ascii="Arial" w:eastAsia="Times New Roman" w:hAnsi="Arial" w:cs="Arial"/>
          <w:color w:val="333333"/>
          <w:sz w:val="18"/>
          <w:szCs w:val="18"/>
          <w:lang w:val="en-US" w:eastAsia="es-MX"/>
        </w:rPr>
        <w:t xml:space="preserve">: </w:t>
      </w:r>
      <w:r w:rsidR="00FF48A1">
        <w:rPr>
          <w:rFonts w:ascii="Arial" w:eastAsia="Times New Roman" w:hAnsi="Arial" w:cs="Arial"/>
          <w:color w:val="333333"/>
          <w:sz w:val="18"/>
          <w:szCs w:val="18"/>
          <w:lang w:val="en-US" w:eastAsia="es-MX"/>
        </w:rPr>
        <w:t>Copyediting</w:t>
      </w:r>
      <w:r w:rsidR="001E081C">
        <w:rPr>
          <w:rFonts w:ascii="Arial" w:eastAsia="Times New Roman" w:hAnsi="Arial" w:cs="Arial"/>
          <w:color w:val="333333"/>
          <w:sz w:val="18"/>
          <w:szCs w:val="18"/>
          <w:lang w:val="en-US" w:eastAsia="es-MX"/>
        </w:rPr>
        <w:t>, formatting, and proofreading</w:t>
      </w:r>
    </w:p>
    <w:p w14:paraId="0C26D8C1" w14:textId="6D9338A4" w:rsidR="00FF48A1" w:rsidRDefault="00894B66" w:rsidP="00766F12">
      <w:pPr>
        <w:shd w:val="clear" w:color="auto" w:fill="FFFFFF"/>
        <w:spacing w:after="0" w:line="240" w:lineRule="auto"/>
        <w:jc w:val="both"/>
        <w:rPr>
          <w:rFonts w:ascii="Arial" w:eastAsia="Times New Roman" w:hAnsi="Arial" w:cs="Arial"/>
          <w:color w:val="333333"/>
          <w:sz w:val="18"/>
          <w:szCs w:val="18"/>
          <w:lang w:val="en-US" w:eastAsia="es-MX"/>
        </w:rPr>
      </w:pPr>
      <w:r>
        <w:rPr>
          <w:rFonts w:ascii="Arial" w:eastAsia="Times New Roman" w:hAnsi="Arial" w:cs="Arial"/>
          <w:b/>
          <w:bCs/>
          <w:color w:val="333333"/>
          <w:sz w:val="18"/>
          <w:szCs w:val="18"/>
          <w:lang w:val="en-US" w:eastAsia="es-MX"/>
        </w:rPr>
        <w:t>Nov</w:t>
      </w:r>
      <w:r w:rsidR="00404BA7">
        <w:rPr>
          <w:rFonts w:ascii="Arial" w:eastAsia="Times New Roman" w:hAnsi="Arial" w:cs="Arial"/>
          <w:b/>
          <w:bCs/>
          <w:color w:val="333333"/>
          <w:sz w:val="18"/>
          <w:szCs w:val="18"/>
          <w:lang w:val="en-US" w:eastAsia="es-MX"/>
        </w:rPr>
        <w:t xml:space="preserve"> </w:t>
      </w:r>
      <w:r w:rsidR="00273385">
        <w:rPr>
          <w:rFonts w:ascii="Arial" w:eastAsia="Times New Roman" w:hAnsi="Arial" w:cs="Arial"/>
          <w:b/>
          <w:bCs/>
          <w:color w:val="333333"/>
          <w:sz w:val="18"/>
          <w:szCs w:val="18"/>
          <w:lang w:val="en-US" w:eastAsia="es-MX"/>
        </w:rPr>
        <w:t>30</w:t>
      </w:r>
      <w:r w:rsidR="00F927E0" w:rsidRPr="00F927E0">
        <w:rPr>
          <w:rFonts w:ascii="Arial" w:eastAsia="Times New Roman" w:hAnsi="Arial" w:cs="Arial"/>
          <w:b/>
          <w:bCs/>
          <w:color w:val="333333"/>
          <w:sz w:val="18"/>
          <w:szCs w:val="18"/>
          <w:lang w:val="en-US" w:eastAsia="es-MX"/>
        </w:rPr>
        <w:t>, 202</w:t>
      </w:r>
      <w:r>
        <w:rPr>
          <w:rFonts w:ascii="Arial" w:eastAsia="Times New Roman" w:hAnsi="Arial" w:cs="Arial"/>
          <w:b/>
          <w:bCs/>
          <w:color w:val="333333"/>
          <w:sz w:val="18"/>
          <w:szCs w:val="18"/>
          <w:lang w:val="en-US" w:eastAsia="es-MX"/>
        </w:rPr>
        <w:t>6</w:t>
      </w:r>
      <w:r w:rsidR="00F927E0">
        <w:rPr>
          <w:rFonts w:ascii="Arial" w:eastAsia="Times New Roman" w:hAnsi="Arial" w:cs="Arial"/>
          <w:color w:val="333333"/>
          <w:sz w:val="18"/>
          <w:szCs w:val="18"/>
          <w:lang w:val="en-US" w:eastAsia="es-MX"/>
        </w:rPr>
        <w:t>: Production</w:t>
      </w:r>
    </w:p>
    <w:p w14:paraId="0DE60D29"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5C7458F8" w14:textId="77777777" w:rsidR="00A71F69" w:rsidRPr="00766F12" w:rsidRDefault="00A71F69" w:rsidP="00766F12">
      <w:pPr>
        <w:shd w:val="clear" w:color="auto" w:fill="FFFFFF"/>
        <w:spacing w:after="0" w:line="240" w:lineRule="auto"/>
        <w:jc w:val="both"/>
        <w:rPr>
          <w:rFonts w:ascii="Arial" w:eastAsia="Times New Roman" w:hAnsi="Arial" w:cs="Arial"/>
          <w:color w:val="333333"/>
          <w:sz w:val="18"/>
          <w:szCs w:val="18"/>
          <w:lang w:val="en-US" w:eastAsia="es-MX"/>
        </w:rPr>
      </w:pPr>
    </w:p>
    <w:p w14:paraId="0535CF53" w14:textId="3E169988" w:rsidR="00542A54" w:rsidRPr="00766F12"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Introduction</w:t>
      </w:r>
    </w:p>
    <w:p w14:paraId="3250AEC5"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13AD4D76" w14:textId="51AEE06E" w:rsidR="006C1EA5" w:rsidRPr="001D05CF" w:rsidRDefault="006C1EA5" w:rsidP="006C1EA5">
      <w:pPr>
        <w:shd w:val="clear" w:color="auto" w:fill="FFFFFF"/>
        <w:spacing w:after="0" w:line="240" w:lineRule="auto"/>
        <w:jc w:val="both"/>
        <w:rPr>
          <w:rFonts w:ascii="Arial" w:eastAsia="Times New Roman" w:hAnsi="Arial" w:cs="Arial"/>
          <w:sz w:val="18"/>
          <w:szCs w:val="18"/>
          <w:lang w:val="en-US" w:eastAsia="es-MX"/>
        </w:rPr>
      </w:pPr>
      <w:r w:rsidRPr="001D05CF">
        <w:rPr>
          <w:rFonts w:ascii="Arial" w:eastAsia="Times New Roman" w:hAnsi="Arial" w:cs="Arial"/>
          <w:sz w:val="18"/>
          <w:szCs w:val="18"/>
          <w:lang w:val="en-US" w:eastAsia="es-MX"/>
        </w:rPr>
        <w:t xml:space="preserve">A careful invitation is made to present original works that will be published in the </w:t>
      </w:r>
      <w:r w:rsidR="00000993"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Computación y Sistemas</w:t>
      </w:r>
      <w:r w:rsidR="00000993"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 xml:space="preserve"> </w:t>
      </w:r>
      <w:r w:rsidR="00D90C77" w:rsidRPr="001D05CF">
        <w:rPr>
          <w:rFonts w:ascii="Arial" w:eastAsia="Times New Roman" w:hAnsi="Arial" w:cs="Arial"/>
          <w:sz w:val="18"/>
          <w:szCs w:val="18"/>
          <w:lang w:val="en-US" w:eastAsia="es-MX"/>
        </w:rPr>
        <w:t>journal</w:t>
      </w:r>
      <w:r w:rsidRPr="001D05CF">
        <w:rPr>
          <w:rFonts w:ascii="Arial" w:eastAsia="Times New Roman" w:hAnsi="Arial" w:cs="Arial"/>
          <w:sz w:val="18"/>
          <w:szCs w:val="18"/>
          <w:lang w:val="en-US" w:eastAsia="es-MX"/>
        </w:rPr>
        <w:t xml:space="preserve"> </w:t>
      </w:r>
      <w:r w:rsidR="00D90C77"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ISSN 1405-5546</w:t>
      </w:r>
      <w:r w:rsidR="00D90C77"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 xml:space="preserve">. </w:t>
      </w:r>
      <w:r w:rsidR="0011767F" w:rsidRPr="001D05CF">
        <w:rPr>
          <w:rFonts w:ascii="Arial" w:eastAsia="Times New Roman" w:hAnsi="Arial" w:cs="Arial"/>
          <w:sz w:val="18"/>
          <w:szCs w:val="18"/>
          <w:lang w:val="en-US" w:eastAsia="es-MX"/>
        </w:rPr>
        <w:t>This quarterly journal, indexed in Journal Citation Report</w:t>
      </w:r>
      <w:r w:rsidR="00102019">
        <w:rPr>
          <w:rFonts w:ascii="Arial" w:eastAsia="Times New Roman" w:hAnsi="Arial" w:cs="Arial"/>
          <w:sz w:val="18"/>
          <w:szCs w:val="18"/>
          <w:lang w:val="en-US" w:eastAsia="es-MX"/>
        </w:rPr>
        <w:t>s</w:t>
      </w:r>
      <w:r w:rsidR="0011767F" w:rsidRPr="001D05CF">
        <w:rPr>
          <w:rFonts w:ascii="Arial" w:eastAsia="Times New Roman" w:hAnsi="Arial" w:cs="Arial"/>
          <w:sz w:val="18"/>
          <w:szCs w:val="18"/>
          <w:lang w:val="en-US" w:eastAsia="es-MX"/>
        </w:rPr>
        <w:t xml:space="preserve"> and Scopus, holds growing prestige</w:t>
      </w:r>
      <w:r w:rsidRPr="001D05CF">
        <w:rPr>
          <w:rFonts w:ascii="Arial" w:eastAsia="Times New Roman" w:hAnsi="Arial" w:cs="Arial"/>
          <w:sz w:val="18"/>
          <w:szCs w:val="18"/>
          <w:lang w:val="en-US" w:eastAsia="es-MX"/>
        </w:rPr>
        <w:t xml:space="preserve">. The </w:t>
      </w:r>
      <w:r w:rsidR="00A7269D" w:rsidRPr="001D05CF">
        <w:rPr>
          <w:rFonts w:ascii="Arial" w:eastAsia="Times New Roman" w:hAnsi="Arial" w:cs="Arial"/>
          <w:sz w:val="18"/>
          <w:szCs w:val="18"/>
          <w:lang w:val="en-US" w:eastAsia="es-MX"/>
        </w:rPr>
        <w:t>central</w:t>
      </w:r>
      <w:r w:rsidRPr="001D05CF">
        <w:rPr>
          <w:rFonts w:ascii="Arial" w:eastAsia="Times New Roman" w:hAnsi="Arial" w:cs="Arial"/>
          <w:sz w:val="18"/>
          <w:szCs w:val="18"/>
          <w:lang w:val="en-US" w:eastAsia="es-MX"/>
        </w:rPr>
        <w:t xml:space="preserve"> theme of the </w:t>
      </w:r>
      <w:r w:rsidR="0011767F" w:rsidRPr="001D05CF">
        <w:rPr>
          <w:rFonts w:ascii="Arial" w:eastAsia="Times New Roman" w:hAnsi="Arial" w:cs="Arial"/>
          <w:sz w:val="18"/>
          <w:szCs w:val="18"/>
          <w:lang w:val="en-US" w:eastAsia="es-MX"/>
        </w:rPr>
        <w:t xml:space="preserve">upcoming </w:t>
      </w:r>
      <w:r w:rsidRPr="001D05CF">
        <w:rPr>
          <w:rFonts w:ascii="Arial" w:eastAsia="Times New Roman" w:hAnsi="Arial" w:cs="Arial"/>
          <w:sz w:val="18"/>
          <w:szCs w:val="18"/>
          <w:lang w:val="en-US" w:eastAsia="es-MX"/>
        </w:rPr>
        <w:t xml:space="preserve">special edition will </w:t>
      </w:r>
      <w:r w:rsidR="006C5642" w:rsidRPr="001D05CF">
        <w:rPr>
          <w:rFonts w:ascii="Arial" w:eastAsia="Times New Roman" w:hAnsi="Arial" w:cs="Arial"/>
          <w:sz w:val="18"/>
          <w:szCs w:val="18"/>
          <w:lang w:val="en-US" w:eastAsia="es-MX"/>
        </w:rPr>
        <w:t>focus on</w:t>
      </w:r>
      <w:r w:rsidRPr="001D05CF">
        <w:rPr>
          <w:rFonts w:ascii="Arial" w:eastAsia="Times New Roman" w:hAnsi="Arial" w:cs="Arial"/>
          <w:sz w:val="18"/>
          <w:szCs w:val="18"/>
          <w:lang w:val="en-US" w:eastAsia="es-MX"/>
        </w:rPr>
        <w:t xml:space="preserve"> recent scientific and technological </w:t>
      </w:r>
      <w:r w:rsidR="0011767F" w:rsidRPr="001D05CF">
        <w:rPr>
          <w:rFonts w:ascii="Arial" w:eastAsia="Times New Roman" w:hAnsi="Arial" w:cs="Arial"/>
          <w:sz w:val="18"/>
          <w:szCs w:val="18"/>
          <w:lang w:val="en-US" w:eastAsia="es-MX"/>
        </w:rPr>
        <w:t>advancements in</w:t>
      </w:r>
      <w:r w:rsidRPr="001D05CF">
        <w:rPr>
          <w:rFonts w:ascii="Arial" w:eastAsia="Times New Roman" w:hAnsi="Arial" w:cs="Arial"/>
          <w:sz w:val="18"/>
          <w:szCs w:val="18"/>
          <w:lang w:val="en-US" w:eastAsia="es-MX"/>
        </w:rPr>
        <w:t xml:space="preserve"> </w:t>
      </w:r>
      <w:r w:rsidR="006C5642" w:rsidRPr="001D05CF">
        <w:rPr>
          <w:rFonts w:ascii="Arial" w:eastAsia="Times New Roman" w:hAnsi="Arial" w:cs="Arial"/>
          <w:sz w:val="18"/>
          <w:szCs w:val="18"/>
          <w:lang w:val="en-US" w:eastAsia="es-MX"/>
        </w:rPr>
        <w:t>data-driven intelligence</w:t>
      </w:r>
      <w:r w:rsidR="00000993" w:rsidRPr="001D05CF">
        <w:rPr>
          <w:rFonts w:ascii="Arial" w:eastAsia="Times New Roman" w:hAnsi="Arial" w:cs="Arial"/>
          <w:sz w:val="18"/>
          <w:szCs w:val="18"/>
          <w:lang w:val="en-US" w:eastAsia="es-MX"/>
        </w:rPr>
        <w:t>. Specifically</w:t>
      </w:r>
      <w:r w:rsidRPr="001D05CF">
        <w:rPr>
          <w:rFonts w:ascii="Arial" w:eastAsia="Times New Roman" w:hAnsi="Arial" w:cs="Arial"/>
          <w:sz w:val="18"/>
          <w:szCs w:val="18"/>
          <w:lang w:val="en-US" w:eastAsia="es-MX"/>
        </w:rPr>
        <w:t>,</w:t>
      </w:r>
      <w:r w:rsidR="00000993" w:rsidRPr="001D05CF">
        <w:rPr>
          <w:rFonts w:ascii="Arial" w:eastAsia="Times New Roman" w:hAnsi="Arial" w:cs="Arial"/>
          <w:sz w:val="18"/>
          <w:szCs w:val="18"/>
          <w:lang w:val="en-US" w:eastAsia="es-MX"/>
        </w:rPr>
        <w:t xml:space="preserve"> </w:t>
      </w:r>
      <w:r w:rsidRPr="001D05CF">
        <w:rPr>
          <w:rFonts w:ascii="Arial" w:eastAsia="Times New Roman" w:hAnsi="Arial" w:cs="Arial"/>
          <w:sz w:val="18"/>
          <w:szCs w:val="18"/>
          <w:lang w:val="en-US" w:eastAsia="es-MX"/>
        </w:rPr>
        <w:t xml:space="preserve">this edition will be published </w:t>
      </w:r>
      <w:r w:rsidR="006C5642" w:rsidRPr="001D05CF">
        <w:rPr>
          <w:rFonts w:ascii="Arial" w:eastAsia="Times New Roman" w:hAnsi="Arial" w:cs="Arial"/>
          <w:sz w:val="18"/>
          <w:szCs w:val="18"/>
          <w:lang w:val="en-US" w:eastAsia="es-MX"/>
        </w:rPr>
        <w:t>as</w:t>
      </w:r>
      <w:r w:rsidRPr="001D05CF">
        <w:rPr>
          <w:rFonts w:ascii="Arial" w:eastAsia="Times New Roman" w:hAnsi="Arial" w:cs="Arial"/>
          <w:sz w:val="18"/>
          <w:szCs w:val="18"/>
          <w:lang w:val="en-US" w:eastAsia="es-MX"/>
        </w:rPr>
        <w:t xml:space="preserve"> </w:t>
      </w:r>
      <w:r w:rsidR="00102019">
        <w:rPr>
          <w:rFonts w:ascii="Arial" w:eastAsia="Times New Roman" w:hAnsi="Arial" w:cs="Arial"/>
          <w:sz w:val="18"/>
          <w:szCs w:val="18"/>
          <w:lang w:val="en-US" w:eastAsia="es-MX"/>
        </w:rPr>
        <w:t>a</w:t>
      </w:r>
      <w:r w:rsidRPr="001D05CF">
        <w:rPr>
          <w:rFonts w:ascii="Arial" w:eastAsia="Times New Roman" w:hAnsi="Arial" w:cs="Arial"/>
          <w:sz w:val="18"/>
          <w:szCs w:val="18"/>
          <w:lang w:val="en-US" w:eastAsia="es-MX"/>
        </w:rPr>
        <w:t xml:space="preserve"> them</w:t>
      </w:r>
      <w:r w:rsidR="0011767F" w:rsidRPr="001D05CF">
        <w:rPr>
          <w:rFonts w:ascii="Arial" w:eastAsia="Times New Roman" w:hAnsi="Arial" w:cs="Arial"/>
          <w:sz w:val="18"/>
          <w:szCs w:val="18"/>
          <w:lang w:val="en-US" w:eastAsia="es-MX"/>
        </w:rPr>
        <w:t>atic issue</w:t>
      </w:r>
      <w:r w:rsidR="006C5642" w:rsidRPr="001D05CF">
        <w:rPr>
          <w:rFonts w:ascii="Arial" w:eastAsia="Times New Roman" w:hAnsi="Arial" w:cs="Arial"/>
          <w:sz w:val="18"/>
          <w:szCs w:val="18"/>
          <w:lang w:val="en-US" w:eastAsia="es-MX"/>
        </w:rPr>
        <w:t xml:space="preserve"> titled</w:t>
      </w:r>
      <w:r w:rsidRPr="001D05CF">
        <w:rPr>
          <w:rFonts w:ascii="Arial" w:eastAsia="Times New Roman" w:hAnsi="Arial" w:cs="Arial"/>
          <w:sz w:val="18"/>
          <w:szCs w:val="18"/>
          <w:lang w:val="en-US" w:eastAsia="es-MX"/>
        </w:rPr>
        <w:t xml:space="preserve">: </w:t>
      </w:r>
      <w:r w:rsidR="00486CF4" w:rsidRPr="001D05CF">
        <w:rPr>
          <w:rFonts w:ascii="Arial" w:eastAsia="Times New Roman" w:hAnsi="Arial" w:cs="Arial"/>
          <w:i/>
          <w:iCs/>
          <w:sz w:val="18"/>
          <w:szCs w:val="18"/>
          <w:lang w:val="en-US" w:eastAsia="es-MX"/>
        </w:rPr>
        <w:t>Advanced Data Analytics: Trends, Challenges, and Applications</w:t>
      </w:r>
      <w:r w:rsidRPr="001D05CF">
        <w:rPr>
          <w:rFonts w:ascii="Arial" w:eastAsia="Times New Roman" w:hAnsi="Arial" w:cs="Arial"/>
          <w:sz w:val="18"/>
          <w:szCs w:val="18"/>
          <w:lang w:val="en-US" w:eastAsia="es-MX"/>
        </w:rPr>
        <w:t xml:space="preserve">. Preference will be given to works </w:t>
      </w:r>
      <w:r w:rsidR="006C5642" w:rsidRPr="001D05CF">
        <w:rPr>
          <w:rFonts w:ascii="Arial" w:eastAsia="Times New Roman" w:hAnsi="Arial" w:cs="Arial"/>
          <w:sz w:val="18"/>
          <w:szCs w:val="18"/>
          <w:lang w:val="en-US" w:eastAsia="es-MX"/>
        </w:rPr>
        <w:t>resulting from</w:t>
      </w:r>
      <w:r w:rsidRPr="001D05CF">
        <w:rPr>
          <w:rFonts w:ascii="Arial" w:eastAsia="Times New Roman" w:hAnsi="Arial" w:cs="Arial"/>
          <w:sz w:val="18"/>
          <w:szCs w:val="18"/>
          <w:lang w:val="en-US" w:eastAsia="es-MX"/>
        </w:rPr>
        <w:t xml:space="preserve"> a) research stays abroad</w:t>
      </w:r>
      <w:r w:rsidR="00000993"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 xml:space="preserve"> b) postgraduate studies abroad</w:t>
      </w:r>
      <w:r w:rsidR="00000993" w:rsidRPr="001D05CF">
        <w:rPr>
          <w:rFonts w:ascii="Arial" w:eastAsia="Times New Roman" w:hAnsi="Arial" w:cs="Arial"/>
          <w:sz w:val="18"/>
          <w:szCs w:val="18"/>
          <w:lang w:val="en-US" w:eastAsia="es-MX"/>
        </w:rPr>
        <w:t>,</w:t>
      </w:r>
      <w:r w:rsidRPr="001D05CF">
        <w:rPr>
          <w:rFonts w:ascii="Arial" w:eastAsia="Times New Roman" w:hAnsi="Arial" w:cs="Arial"/>
          <w:sz w:val="18"/>
          <w:szCs w:val="18"/>
          <w:lang w:val="en-US" w:eastAsia="es-MX"/>
        </w:rPr>
        <w:t xml:space="preserve"> </w:t>
      </w:r>
      <w:r w:rsidR="0011767F" w:rsidRPr="001D05CF">
        <w:rPr>
          <w:rFonts w:ascii="Arial" w:eastAsia="Times New Roman" w:hAnsi="Arial" w:cs="Arial"/>
          <w:sz w:val="18"/>
          <w:szCs w:val="18"/>
          <w:lang w:val="en-US" w:eastAsia="es-MX"/>
        </w:rPr>
        <w:t>and c</w:t>
      </w:r>
      <w:r w:rsidRPr="001D05CF">
        <w:rPr>
          <w:rFonts w:ascii="Arial" w:eastAsia="Times New Roman" w:hAnsi="Arial" w:cs="Arial"/>
          <w:sz w:val="18"/>
          <w:szCs w:val="18"/>
          <w:lang w:val="en-US" w:eastAsia="es-MX"/>
        </w:rPr>
        <w:t xml:space="preserve">) </w:t>
      </w:r>
      <w:r w:rsidR="00000993" w:rsidRPr="001D05CF">
        <w:rPr>
          <w:rFonts w:ascii="Arial" w:eastAsia="Times New Roman" w:hAnsi="Arial" w:cs="Arial"/>
          <w:sz w:val="18"/>
          <w:szCs w:val="18"/>
          <w:lang w:val="en-US" w:eastAsia="es-MX"/>
        </w:rPr>
        <w:t>international collaboration projects</w:t>
      </w:r>
      <w:r w:rsidRPr="001D05CF">
        <w:rPr>
          <w:rFonts w:ascii="Arial" w:eastAsia="Times New Roman" w:hAnsi="Arial" w:cs="Arial"/>
          <w:sz w:val="18"/>
          <w:szCs w:val="18"/>
          <w:lang w:val="en-US" w:eastAsia="es-MX"/>
        </w:rPr>
        <w:t>.</w:t>
      </w:r>
    </w:p>
    <w:p w14:paraId="7A8155F2" w14:textId="77777777" w:rsidR="006C1EA5" w:rsidRPr="001D05CF" w:rsidRDefault="006C1EA5" w:rsidP="006C1EA5">
      <w:pPr>
        <w:shd w:val="clear" w:color="auto" w:fill="FFFFFF"/>
        <w:spacing w:after="0" w:line="240" w:lineRule="auto"/>
        <w:jc w:val="both"/>
        <w:rPr>
          <w:rFonts w:ascii="Arial" w:eastAsia="Times New Roman" w:hAnsi="Arial" w:cs="Arial"/>
          <w:sz w:val="18"/>
          <w:szCs w:val="18"/>
          <w:lang w:val="en-US" w:eastAsia="es-MX"/>
        </w:rPr>
      </w:pPr>
    </w:p>
    <w:p w14:paraId="4ECB19F4" w14:textId="3B18BE45" w:rsidR="006C1EA5" w:rsidRPr="001D05CF" w:rsidRDefault="00000993" w:rsidP="006C1EA5">
      <w:pPr>
        <w:shd w:val="clear" w:color="auto" w:fill="FFFFFF"/>
        <w:spacing w:after="0" w:line="240" w:lineRule="auto"/>
        <w:jc w:val="both"/>
        <w:rPr>
          <w:rFonts w:ascii="Arial" w:eastAsia="Times New Roman" w:hAnsi="Arial" w:cs="Arial"/>
          <w:sz w:val="18"/>
          <w:szCs w:val="18"/>
          <w:lang w:val="en-US" w:eastAsia="es-MX"/>
        </w:rPr>
      </w:pPr>
      <w:r w:rsidRPr="001D05CF">
        <w:rPr>
          <w:rFonts w:ascii="Arial" w:eastAsia="Times New Roman" w:hAnsi="Arial" w:cs="Arial"/>
          <w:sz w:val="18"/>
          <w:szCs w:val="18"/>
          <w:lang w:val="en-US" w:eastAsia="es-MX"/>
        </w:rPr>
        <w:t xml:space="preserve">The thematic edition, </w:t>
      </w:r>
      <w:r w:rsidR="00486CF4" w:rsidRPr="001D05CF">
        <w:rPr>
          <w:rFonts w:ascii="Arial" w:eastAsia="Times New Roman" w:hAnsi="Arial" w:cs="Arial"/>
          <w:i/>
          <w:iCs/>
          <w:sz w:val="18"/>
          <w:szCs w:val="18"/>
          <w:lang w:val="en-US" w:eastAsia="es-MX"/>
        </w:rPr>
        <w:t>Advanced Data Analytics: Trends, Challenges, and Applications</w:t>
      </w:r>
      <w:r w:rsidR="00AC2866" w:rsidRPr="001D05CF">
        <w:rPr>
          <w:rFonts w:ascii="Arial" w:eastAsia="Times New Roman" w:hAnsi="Arial" w:cs="Arial"/>
          <w:i/>
          <w:iCs/>
          <w:sz w:val="18"/>
          <w:szCs w:val="18"/>
          <w:lang w:val="en-US" w:eastAsia="es-MX"/>
        </w:rPr>
        <w:t>,</w:t>
      </w:r>
      <w:r w:rsidR="006C1EA5" w:rsidRPr="001D05CF">
        <w:rPr>
          <w:rFonts w:ascii="Arial" w:eastAsia="Times New Roman" w:hAnsi="Arial" w:cs="Arial"/>
          <w:sz w:val="18"/>
          <w:szCs w:val="18"/>
          <w:lang w:val="en-US" w:eastAsia="es-MX"/>
        </w:rPr>
        <w:t xml:space="preserve"> </w:t>
      </w:r>
      <w:r w:rsidRPr="001D05CF">
        <w:rPr>
          <w:rFonts w:ascii="Arial" w:eastAsia="Times New Roman" w:hAnsi="Arial" w:cs="Arial"/>
          <w:sz w:val="18"/>
          <w:szCs w:val="18"/>
          <w:lang w:val="en-US" w:eastAsia="es-MX"/>
        </w:rPr>
        <w:t xml:space="preserve">aims to </w:t>
      </w:r>
      <w:r w:rsidR="006C1EA5" w:rsidRPr="001D05CF">
        <w:rPr>
          <w:rFonts w:ascii="Arial" w:eastAsia="Times New Roman" w:hAnsi="Arial" w:cs="Arial"/>
          <w:sz w:val="18"/>
          <w:szCs w:val="18"/>
          <w:lang w:val="en-US" w:eastAsia="es-MX"/>
        </w:rPr>
        <w:t xml:space="preserve">publish </w:t>
      </w:r>
      <w:r w:rsidR="006C5642" w:rsidRPr="001D05CF">
        <w:rPr>
          <w:rFonts w:ascii="Arial" w:eastAsia="Times New Roman" w:hAnsi="Arial" w:cs="Arial"/>
          <w:sz w:val="18"/>
          <w:szCs w:val="18"/>
          <w:lang w:val="en-US" w:eastAsia="es-MX"/>
        </w:rPr>
        <w:t xml:space="preserve">high-quality and </w:t>
      </w:r>
      <w:r w:rsidR="006C1EA5" w:rsidRPr="001D05CF">
        <w:rPr>
          <w:rFonts w:ascii="Arial" w:eastAsia="Times New Roman" w:hAnsi="Arial" w:cs="Arial"/>
          <w:sz w:val="18"/>
          <w:szCs w:val="18"/>
          <w:lang w:val="en-US" w:eastAsia="es-MX"/>
        </w:rPr>
        <w:t xml:space="preserve">innovative </w:t>
      </w:r>
      <w:r w:rsidR="006C5642" w:rsidRPr="001D05CF">
        <w:rPr>
          <w:rFonts w:ascii="Arial" w:eastAsia="Times New Roman" w:hAnsi="Arial" w:cs="Arial"/>
          <w:sz w:val="18"/>
          <w:szCs w:val="18"/>
          <w:lang w:val="en-US" w:eastAsia="es-MX"/>
        </w:rPr>
        <w:t>research</w:t>
      </w:r>
      <w:r w:rsidR="006C1EA5" w:rsidRPr="001D05CF">
        <w:rPr>
          <w:rFonts w:ascii="Arial" w:eastAsia="Times New Roman" w:hAnsi="Arial" w:cs="Arial"/>
          <w:sz w:val="18"/>
          <w:szCs w:val="18"/>
          <w:lang w:val="en-US" w:eastAsia="es-MX"/>
        </w:rPr>
        <w:t xml:space="preserve"> </w:t>
      </w:r>
      <w:r w:rsidR="006C5642" w:rsidRPr="001D05CF">
        <w:rPr>
          <w:rFonts w:ascii="Arial" w:eastAsia="Times New Roman" w:hAnsi="Arial" w:cs="Arial"/>
          <w:sz w:val="18"/>
          <w:szCs w:val="18"/>
          <w:lang w:val="en-US" w:eastAsia="es-MX"/>
        </w:rPr>
        <w:t>that advances both the theoretical foundations and the practical implementation of data-driven analytical methods</w:t>
      </w:r>
      <w:r w:rsidR="006C1EA5" w:rsidRPr="001D05CF">
        <w:rPr>
          <w:rFonts w:ascii="Arial" w:eastAsia="Times New Roman" w:hAnsi="Arial" w:cs="Arial"/>
          <w:sz w:val="18"/>
          <w:szCs w:val="18"/>
          <w:lang w:val="en-US" w:eastAsia="es-MX"/>
        </w:rPr>
        <w:t xml:space="preserve">. </w:t>
      </w:r>
      <w:r w:rsidR="006C5642" w:rsidRPr="001D05CF">
        <w:rPr>
          <w:rFonts w:ascii="Arial" w:eastAsia="Times New Roman" w:hAnsi="Arial" w:cs="Arial"/>
          <w:sz w:val="18"/>
          <w:szCs w:val="18"/>
          <w:lang w:val="en-US" w:eastAsia="es-MX"/>
        </w:rPr>
        <w:t>This edition welcomes c</w:t>
      </w:r>
      <w:r w:rsidR="006C1EA5" w:rsidRPr="001D05CF">
        <w:rPr>
          <w:rFonts w:ascii="Arial" w:eastAsia="Times New Roman" w:hAnsi="Arial" w:cs="Arial"/>
          <w:sz w:val="18"/>
          <w:szCs w:val="18"/>
          <w:lang w:val="en-US" w:eastAsia="es-MX"/>
        </w:rPr>
        <w:t xml:space="preserve">ontributions </w:t>
      </w:r>
      <w:r w:rsidR="006C5642" w:rsidRPr="001D05CF">
        <w:rPr>
          <w:rFonts w:ascii="Arial" w:eastAsia="Times New Roman" w:hAnsi="Arial" w:cs="Arial"/>
          <w:sz w:val="18"/>
          <w:szCs w:val="18"/>
          <w:lang w:val="en-US" w:eastAsia="es-MX"/>
        </w:rPr>
        <w:t>that explore emerging approaches, models, and algorithms, including expert and decision-support systems, metaheuristic optimization, recommender systems, forecasting, and machine and deep learning, among other relevant areas</w:t>
      </w:r>
      <w:r w:rsidR="006C1EA5" w:rsidRPr="001D05CF">
        <w:rPr>
          <w:rFonts w:ascii="Arial" w:eastAsia="Times New Roman" w:hAnsi="Arial" w:cs="Arial"/>
          <w:sz w:val="18"/>
          <w:szCs w:val="18"/>
          <w:lang w:val="en-US" w:eastAsia="es-MX"/>
        </w:rPr>
        <w:t>.</w:t>
      </w:r>
    </w:p>
    <w:p w14:paraId="60AF74FD" w14:textId="77777777" w:rsidR="006C1EA5" w:rsidRPr="001D05CF" w:rsidRDefault="006C1EA5" w:rsidP="006C1EA5">
      <w:pPr>
        <w:shd w:val="clear" w:color="auto" w:fill="FFFFFF"/>
        <w:spacing w:after="0" w:line="240" w:lineRule="auto"/>
        <w:jc w:val="both"/>
        <w:rPr>
          <w:rFonts w:ascii="Arial" w:eastAsia="Times New Roman" w:hAnsi="Arial" w:cs="Arial"/>
          <w:sz w:val="18"/>
          <w:szCs w:val="18"/>
          <w:lang w:val="en-US" w:eastAsia="es-MX"/>
        </w:rPr>
      </w:pPr>
    </w:p>
    <w:p w14:paraId="4627F576" w14:textId="417B2D05" w:rsidR="006C1EA5" w:rsidRPr="001D05CF" w:rsidRDefault="001D05CF" w:rsidP="006C1EA5">
      <w:pPr>
        <w:shd w:val="clear" w:color="auto" w:fill="FFFFFF"/>
        <w:spacing w:after="0" w:line="240" w:lineRule="auto"/>
        <w:jc w:val="both"/>
        <w:rPr>
          <w:rFonts w:ascii="Arial" w:eastAsia="Times New Roman" w:hAnsi="Arial" w:cs="Arial"/>
          <w:sz w:val="18"/>
          <w:szCs w:val="18"/>
          <w:lang w:val="en-US" w:eastAsia="es-MX"/>
        </w:rPr>
      </w:pPr>
      <w:r w:rsidRPr="001D05CF">
        <w:rPr>
          <w:rFonts w:ascii="Arial" w:hAnsi="Arial" w:cs="Arial"/>
          <w:sz w:val="18"/>
          <w:szCs w:val="18"/>
          <w:lang w:val="en-US"/>
        </w:rPr>
        <w:t>Manuscripts offering comprehensive literature reviews on advanced data analytics and artificial intelligence techniques for predictive and prescriptive analytics are also encouraged, particularly those focused on optimization, automation, and data-informed decision-making. Contributions that showcase representative applications, real-world implementations, and complex case studies are especially valued. Authors are expected to present their findings in a way that motivates readers to adopt these analytical technologies to build intelligent enterprises, strengthen Industry 4.0 ecosystems, and promote further research and innovation in this rapidly evolving field.</w:t>
      </w:r>
    </w:p>
    <w:p w14:paraId="4660F066" w14:textId="77777777" w:rsidR="00183404" w:rsidRPr="001D05CF" w:rsidRDefault="00183404" w:rsidP="00183404">
      <w:pPr>
        <w:shd w:val="clear" w:color="auto" w:fill="FFFFFF"/>
        <w:spacing w:after="0" w:line="240" w:lineRule="auto"/>
        <w:jc w:val="both"/>
        <w:rPr>
          <w:rFonts w:ascii="Arial" w:eastAsia="Times New Roman" w:hAnsi="Arial" w:cs="Arial"/>
          <w:sz w:val="18"/>
          <w:szCs w:val="18"/>
          <w:lang w:val="en-US" w:eastAsia="es-MX"/>
        </w:rPr>
      </w:pPr>
    </w:p>
    <w:p w14:paraId="122FE2F3" w14:textId="3CE4BC52" w:rsidR="007A4530" w:rsidRPr="001D05CF" w:rsidRDefault="005D7FA0" w:rsidP="00183404">
      <w:pPr>
        <w:shd w:val="clear" w:color="auto" w:fill="FFFFFF"/>
        <w:spacing w:after="0" w:line="240" w:lineRule="auto"/>
        <w:jc w:val="both"/>
        <w:rPr>
          <w:rFonts w:ascii="Arial" w:eastAsia="Times New Roman" w:hAnsi="Arial" w:cs="Arial"/>
          <w:sz w:val="18"/>
          <w:szCs w:val="18"/>
          <w:lang w:val="en-US" w:eastAsia="es-MX"/>
        </w:rPr>
      </w:pPr>
      <w:r w:rsidRPr="001D05CF">
        <w:rPr>
          <w:rFonts w:ascii="Arial" w:eastAsia="Times New Roman" w:hAnsi="Arial" w:cs="Arial"/>
          <w:sz w:val="18"/>
          <w:szCs w:val="18"/>
          <w:lang w:val="en-US" w:eastAsia="es-MX"/>
        </w:rPr>
        <w:t xml:space="preserve">The editorial initiative, </w:t>
      </w:r>
      <w:r w:rsidR="00486CF4" w:rsidRPr="001D05CF">
        <w:rPr>
          <w:rFonts w:ascii="Arial" w:eastAsia="Times New Roman" w:hAnsi="Arial" w:cs="Arial"/>
          <w:i/>
          <w:iCs/>
          <w:sz w:val="18"/>
          <w:szCs w:val="18"/>
          <w:lang w:val="en-US" w:eastAsia="es-MX"/>
        </w:rPr>
        <w:t>Advanced Data Analytics: Trends, Challenges, and Applications</w:t>
      </w:r>
      <w:r w:rsidR="00102019">
        <w:rPr>
          <w:rFonts w:ascii="Arial" w:eastAsia="Times New Roman" w:hAnsi="Arial" w:cs="Arial"/>
          <w:i/>
          <w:iCs/>
          <w:sz w:val="18"/>
          <w:szCs w:val="18"/>
          <w:lang w:val="en-US" w:eastAsia="es-MX"/>
        </w:rPr>
        <w:t>,</w:t>
      </w:r>
      <w:r w:rsidR="00486CF4" w:rsidRPr="001D05CF">
        <w:rPr>
          <w:rFonts w:ascii="Arial" w:eastAsia="Times New Roman" w:hAnsi="Arial" w:cs="Arial"/>
          <w:sz w:val="18"/>
          <w:szCs w:val="18"/>
          <w:lang w:val="en-US" w:eastAsia="es-MX"/>
        </w:rPr>
        <w:t xml:space="preserve"> </w:t>
      </w:r>
      <w:r w:rsidRPr="001D05CF">
        <w:rPr>
          <w:rFonts w:ascii="Arial" w:eastAsia="Times New Roman" w:hAnsi="Arial" w:cs="Arial"/>
          <w:sz w:val="18"/>
          <w:szCs w:val="18"/>
          <w:lang w:val="en-US" w:eastAsia="es-MX"/>
        </w:rPr>
        <w:t>is part of the Eurekas Community (</w:t>
      </w:r>
      <w:hyperlink r:id="rId5" w:tgtFrame="_new" w:history="1">
        <w:r w:rsidRPr="001D05CF">
          <w:rPr>
            <w:rStyle w:val="Hyperlink"/>
            <w:rFonts w:ascii="Arial" w:eastAsia="Times New Roman" w:hAnsi="Arial" w:cs="Arial"/>
            <w:color w:val="auto"/>
            <w:sz w:val="18"/>
            <w:szCs w:val="18"/>
            <w:lang w:val="en-US" w:eastAsia="es-MX"/>
          </w:rPr>
          <w:t>https://www.eurekascommunity.org</w:t>
        </w:r>
      </w:hyperlink>
      <w:r w:rsidRPr="001D05CF">
        <w:rPr>
          <w:rFonts w:ascii="Arial" w:eastAsia="Times New Roman" w:hAnsi="Arial" w:cs="Arial"/>
          <w:sz w:val="18"/>
          <w:szCs w:val="18"/>
          <w:lang w:val="en-US" w:eastAsia="es-MX"/>
        </w:rPr>
        <w:t>), an international and multidisciplinary scientific community founded in 2008. Eurekas unites professionals from diverse fields, including mathematics, computer science, engineering, administration, economics, and social sciences. With over 60 research groups in more than 20 countries across America and Europe, Eurekas focuses on collaborative efforts to advance theoretical and practical developments in data and business analysis, contributing to the construction of society and the knowledge economy; since its foundation, Eurekas has contributed with multiple projects for that purpose. All submitted chapters will be accepted only after a rigorous review process conducted by our collaborators worldwide.</w:t>
      </w:r>
    </w:p>
    <w:p w14:paraId="362169E2" w14:textId="77777777" w:rsidR="005D7FA0" w:rsidRDefault="005D7FA0" w:rsidP="00183404">
      <w:pPr>
        <w:shd w:val="clear" w:color="auto" w:fill="FFFFFF"/>
        <w:spacing w:after="0" w:line="240" w:lineRule="auto"/>
        <w:jc w:val="both"/>
        <w:rPr>
          <w:rFonts w:ascii="Arial" w:eastAsia="Times New Roman" w:hAnsi="Arial" w:cs="Arial"/>
          <w:color w:val="333333"/>
          <w:sz w:val="18"/>
          <w:szCs w:val="18"/>
          <w:lang w:val="en-US" w:eastAsia="es-MX"/>
        </w:rPr>
      </w:pPr>
    </w:p>
    <w:p w14:paraId="68A722AA" w14:textId="77777777" w:rsidR="005D7FA0" w:rsidRDefault="005D7FA0" w:rsidP="00183404">
      <w:pPr>
        <w:shd w:val="clear" w:color="auto" w:fill="FFFFFF"/>
        <w:spacing w:after="0" w:line="240" w:lineRule="auto"/>
        <w:jc w:val="both"/>
        <w:rPr>
          <w:rFonts w:ascii="Arial" w:eastAsia="Times New Roman" w:hAnsi="Arial" w:cs="Arial"/>
          <w:color w:val="333333"/>
          <w:sz w:val="18"/>
          <w:szCs w:val="18"/>
          <w:lang w:val="en-US" w:eastAsia="es-MX"/>
        </w:rPr>
      </w:pPr>
    </w:p>
    <w:p w14:paraId="5C447EA7" w14:textId="4269D93E" w:rsidR="00542A54" w:rsidRPr="00766F12"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Recommended topics</w:t>
      </w:r>
      <w:r w:rsidR="003826D6">
        <w:rPr>
          <w:rFonts w:ascii="Arial" w:eastAsia="Times New Roman" w:hAnsi="Arial" w:cs="Arial"/>
          <w:color w:val="333333"/>
          <w:sz w:val="30"/>
          <w:szCs w:val="30"/>
          <w:lang w:val="en-US" w:eastAsia="es-MX"/>
        </w:rPr>
        <w:t xml:space="preserve"> (not limited to)</w:t>
      </w:r>
    </w:p>
    <w:p w14:paraId="1717CF00" w14:textId="77777777" w:rsidR="006C1EA5" w:rsidRDefault="006C1EA5" w:rsidP="006C1EA5">
      <w:pPr>
        <w:shd w:val="clear" w:color="auto" w:fill="FFFFFF"/>
        <w:spacing w:after="0" w:line="240" w:lineRule="auto"/>
        <w:jc w:val="both"/>
        <w:rPr>
          <w:rFonts w:ascii="Arial" w:eastAsia="Times New Roman" w:hAnsi="Arial" w:cs="Arial"/>
          <w:color w:val="333333"/>
          <w:sz w:val="18"/>
          <w:szCs w:val="18"/>
          <w:lang w:val="en-US" w:eastAsia="es-MX"/>
        </w:rPr>
      </w:pPr>
    </w:p>
    <w:p w14:paraId="4A75C963" w14:textId="7DA6AA16"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Advanced data analytics frameworks and architectures</w:t>
      </w:r>
    </w:p>
    <w:p w14:paraId="23BBB99A" w14:textId="2E449355"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 xml:space="preserve">Machine learning, deep learning, and </w:t>
      </w:r>
      <w:proofErr w:type="spellStart"/>
      <w:r w:rsidRPr="001D05CF">
        <w:rPr>
          <w:rFonts w:ascii="Arial" w:hAnsi="Arial" w:cs="Arial"/>
          <w:sz w:val="18"/>
          <w:szCs w:val="18"/>
          <w:lang w:val="en-US"/>
        </w:rPr>
        <w:t>AutoML</w:t>
      </w:r>
      <w:proofErr w:type="spellEnd"/>
      <w:r w:rsidRPr="001D05CF">
        <w:rPr>
          <w:rFonts w:ascii="Arial" w:hAnsi="Arial" w:cs="Arial"/>
          <w:sz w:val="18"/>
          <w:szCs w:val="18"/>
          <w:lang w:val="en-US"/>
        </w:rPr>
        <w:t xml:space="preserve"> techniques</w:t>
      </w:r>
    </w:p>
    <w:p w14:paraId="73CC0C3A" w14:textId="0AABE162"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Explainable, fair, and trustworthy AI</w:t>
      </w:r>
    </w:p>
    <w:p w14:paraId="75FE119E" w14:textId="3F741EEC"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Predictive, prescriptive, and descriptive analytics</w:t>
      </w:r>
    </w:p>
    <w:p w14:paraId="2EF6C0AD" w14:textId="64D32B95"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Metaheuristic and optimization algorithms</w:t>
      </w:r>
    </w:p>
    <w:p w14:paraId="4B4A8470" w14:textId="143BE9E5"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Expert systems and intelligent decision-support systems</w:t>
      </w:r>
    </w:p>
    <w:p w14:paraId="04C7A37E" w14:textId="5988A5D8"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Data governance, quality assessment, and observability</w:t>
      </w:r>
    </w:p>
    <w:p w14:paraId="79D7D457" w14:textId="6A4F3D63"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Real-time, streaming, and edge data analytics</w:t>
      </w:r>
    </w:p>
    <w:p w14:paraId="7B83D776" w14:textId="0E23299A"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Generative and multimodal data analytics</w:t>
      </w:r>
    </w:p>
    <w:p w14:paraId="0BEDCE7E" w14:textId="045780D7" w:rsidR="001D05CF" w:rsidRPr="001D05CF" w:rsidRDefault="001D05CF" w:rsidP="001D05CF">
      <w:pPr>
        <w:pStyle w:val="NormalWeb"/>
        <w:spacing w:before="0" w:beforeAutospacing="0" w:after="0" w:afterAutospacing="0"/>
        <w:rPr>
          <w:rFonts w:ascii="Arial" w:hAnsi="Arial" w:cs="Arial"/>
          <w:sz w:val="18"/>
          <w:szCs w:val="18"/>
          <w:lang w:val="en-US"/>
        </w:rPr>
      </w:pPr>
      <w:r>
        <w:rPr>
          <w:rFonts w:ascii="Arial" w:hAnsi="Arial" w:cs="Arial"/>
          <w:sz w:val="18"/>
          <w:szCs w:val="18"/>
          <w:lang w:val="en-US"/>
        </w:rPr>
        <w:t xml:space="preserve">Big Data and </w:t>
      </w:r>
      <w:r w:rsidRPr="001D05CF">
        <w:rPr>
          <w:rFonts w:ascii="Arial" w:hAnsi="Arial" w:cs="Arial"/>
          <w:sz w:val="18"/>
          <w:szCs w:val="18"/>
          <w:lang w:val="en-US"/>
        </w:rPr>
        <w:t>Cloud-Based Analytics</w:t>
      </w:r>
    </w:p>
    <w:p w14:paraId="3D177EBB" w14:textId="0DD22273" w:rsidR="001D05CF" w:rsidRPr="001D05CF" w:rsidRDefault="001D05CF" w:rsidP="001D05CF">
      <w:pPr>
        <w:pStyle w:val="NormalWeb"/>
        <w:spacing w:before="0" w:beforeAutospacing="0" w:after="0" w:afterAutospacing="0"/>
        <w:rPr>
          <w:rFonts w:ascii="Arial" w:hAnsi="Arial" w:cs="Arial"/>
          <w:sz w:val="18"/>
          <w:szCs w:val="18"/>
          <w:lang w:val="en-US"/>
        </w:rPr>
      </w:pPr>
      <w:r>
        <w:rPr>
          <w:rFonts w:ascii="Arial" w:hAnsi="Arial" w:cs="Arial"/>
          <w:sz w:val="18"/>
          <w:szCs w:val="18"/>
          <w:lang w:val="en-US"/>
        </w:rPr>
        <w:t xml:space="preserve">Domain </w:t>
      </w:r>
      <w:r w:rsidRPr="001D05CF">
        <w:rPr>
          <w:rFonts w:ascii="Arial" w:hAnsi="Arial" w:cs="Arial"/>
          <w:sz w:val="18"/>
          <w:szCs w:val="18"/>
          <w:lang w:val="en-US"/>
        </w:rPr>
        <w:t>Applications in finance, healthcare, education, energy, and Industry 4.0</w:t>
      </w:r>
    </w:p>
    <w:p w14:paraId="4965A64C" w14:textId="4701ABF5"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lastRenderedPageBreak/>
        <w:t>Smart cities, IoT, and cyber-physical systems</w:t>
      </w:r>
    </w:p>
    <w:p w14:paraId="5BA98DB2" w14:textId="262EBAA2" w:rsidR="001D05CF" w:rsidRPr="001D05CF" w:rsidRDefault="001D05CF" w:rsidP="001D05CF">
      <w:pPr>
        <w:pStyle w:val="NormalWeb"/>
        <w:spacing w:before="0" w:beforeAutospacing="0" w:after="0" w:afterAutospacing="0"/>
        <w:rPr>
          <w:rFonts w:ascii="Arial" w:hAnsi="Arial" w:cs="Arial"/>
          <w:sz w:val="18"/>
          <w:szCs w:val="18"/>
          <w:lang w:val="en-US"/>
        </w:rPr>
      </w:pPr>
      <w:r w:rsidRPr="001D05CF">
        <w:rPr>
          <w:rFonts w:ascii="Arial" w:hAnsi="Arial" w:cs="Arial"/>
          <w:sz w:val="18"/>
          <w:szCs w:val="18"/>
          <w:lang w:val="en-US"/>
        </w:rPr>
        <w:t>Sustainable, ethical, and responsible data analytics</w:t>
      </w:r>
    </w:p>
    <w:p w14:paraId="329A98AC" w14:textId="77777777" w:rsidR="0014343F" w:rsidRPr="007D189F" w:rsidRDefault="0014343F" w:rsidP="0014343F">
      <w:pPr>
        <w:shd w:val="clear" w:color="auto" w:fill="FFFFFF"/>
        <w:spacing w:after="0" w:line="240" w:lineRule="auto"/>
        <w:ind w:left="360"/>
        <w:jc w:val="both"/>
        <w:rPr>
          <w:rFonts w:ascii="Arial" w:eastAsia="Times New Roman" w:hAnsi="Arial" w:cs="Arial"/>
          <w:color w:val="333333"/>
          <w:sz w:val="18"/>
          <w:szCs w:val="18"/>
          <w:lang w:val="en-US" w:eastAsia="es-MX"/>
        </w:rPr>
      </w:pPr>
    </w:p>
    <w:p w14:paraId="09564CE9" w14:textId="77777777" w:rsidR="00A71F69" w:rsidRPr="00766F12" w:rsidRDefault="00A71F69" w:rsidP="007A4530">
      <w:pPr>
        <w:shd w:val="clear" w:color="auto" w:fill="FFFFFF"/>
        <w:spacing w:after="0" w:line="240" w:lineRule="auto"/>
        <w:jc w:val="both"/>
        <w:rPr>
          <w:rFonts w:ascii="Arial" w:eastAsia="Times New Roman" w:hAnsi="Arial" w:cs="Arial"/>
          <w:color w:val="333333"/>
          <w:sz w:val="18"/>
          <w:szCs w:val="18"/>
          <w:lang w:val="en-US" w:eastAsia="es-MX"/>
        </w:rPr>
      </w:pPr>
    </w:p>
    <w:p w14:paraId="5BE96FC7" w14:textId="050B84E9" w:rsidR="00542A54" w:rsidRPr="00766F12"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Submission procedure</w:t>
      </w:r>
    </w:p>
    <w:p w14:paraId="06D03C9F"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1820B021" w14:textId="4AC37831" w:rsidR="00542A54" w:rsidRDefault="00542A54" w:rsidP="00766F12">
      <w:pPr>
        <w:shd w:val="clear" w:color="auto" w:fill="FFFFFF"/>
        <w:spacing w:after="0" w:line="240" w:lineRule="auto"/>
        <w:jc w:val="both"/>
        <w:rPr>
          <w:rFonts w:ascii="Arial" w:eastAsia="Times New Roman" w:hAnsi="Arial" w:cs="Arial"/>
          <w:color w:val="000000" w:themeColor="text1"/>
          <w:sz w:val="18"/>
          <w:szCs w:val="18"/>
          <w:lang w:val="en-US" w:eastAsia="es-MX"/>
        </w:rPr>
      </w:pPr>
      <w:r w:rsidRPr="008E6F1A">
        <w:rPr>
          <w:rFonts w:ascii="Arial" w:eastAsia="Times New Roman" w:hAnsi="Arial" w:cs="Arial"/>
          <w:color w:val="000000" w:themeColor="text1"/>
          <w:sz w:val="18"/>
          <w:szCs w:val="18"/>
          <w:lang w:val="en-US" w:eastAsia="es-MX"/>
        </w:rPr>
        <w:t>Researchers and practitioners are invited to submit, on or before</w:t>
      </w:r>
      <w:r w:rsidR="007A4530" w:rsidRPr="008E6F1A">
        <w:rPr>
          <w:rFonts w:ascii="Arial" w:eastAsia="Times New Roman" w:hAnsi="Arial" w:cs="Arial"/>
          <w:b/>
          <w:bCs/>
          <w:color w:val="000000" w:themeColor="text1"/>
          <w:sz w:val="18"/>
          <w:szCs w:val="18"/>
          <w:lang w:val="en-US" w:eastAsia="es-MX"/>
        </w:rPr>
        <w:t xml:space="preserve"> </w:t>
      </w:r>
      <w:r w:rsidR="00894B66">
        <w:rPr>
          <w:rFonts w:ascii="Arial" w:eastAsia="Times New Roman" w:hAnsi="Arial" w:cs="Arial"/>
          <w:b/>
          <w:bCs/>
          <w:color w:val="000000" w:themeColor="text1"/>
          <w:sz w:val="18"/>
          <w:szCs w:val="18"/>
          <w:lang w:val="en-US" w:eastAsia="es-MX"/>
        </w:rPr>
        <w:t>May</w:t>
      </w:r>
      <w:r w:rsidR="007D011B">
        <w:rPr>
          <w:rFonts w:ascii="Arial" w:eastAsia="Times New Roman" w:hAnsi="Arial" w:cs="Arial"/>
          <w:b/>
          <w:bCs/>
          <w:color w:val="000000" w:themeColor="text1"/>
          <w:sz w:val="18"/>
          <w:szCs w:val="18"/>
          <w:lang w:val="en-US" w:eastAsia="es-MX"/>
        </w:rPr>
        <w:t xml:space="preserve"> </w:t>
      </w:r>
      <w:r w:rsidR="001F494A">
        <w:rPr>
          <w:rFonts w:ascii="Arial" w:eastAsia="Times New Roman" w:hAnsi="Arial" w:cs="Arial"/>
          <w:b/>
          <w:bCs/>
          <w:color w:val="000000" w:themeColor="text1"/>
          <w:sz w:val="18"/>
          <w:szCs w:val="18"/>
          <w:lang w:val="en-US" w:eastAsia="es-MX"/>
        </w:rPr>
        <w:t>3</w:t>
      </w:r>
      <w:r w:rsidR="00894B66">
        <w:rPr>
          <w:rFonts w:ascii="Arial" w:eastAsia="Times New Roman" w:hAnsi="Arial" w:cs="Arial"/>
          <w:b/>
          <w:bCs/>
          <w:color w:val="000000" w:themeColor="text1"/>
          <w:sz w:val="18"/>
          <w:szCs w:val="18"/>
          <w:lang w:val="en-US" w:eastAsia="es-MX"/>
        </w:rPr>
        <w:t>1</w:t>
      </w:r>
      <w:r w:rsidR="007D011B">
        <w:rPr>
          <w:rFonts w:ascii="Arial" w:eastAsia="Times New Roman" w:hAnsi="Arial" w:cs="Arial"/>
          <w:b/>
          <w:bCs/>
          <w:color w:val="000000" w:themeColor="text1"/>
          <w:sz w:val="18"/>
          <w:szCs w:val="18"/>
          <w:lang w:val="en-US" w:eastAsia="es-MX"/>
        </w:rPr>
        <w:t>, 202</w:t>
      </w:r>
      <w:r w:rsidR="00894B66">
        <w:rPr>
          <w:rFonts w:ascii="Arial" w:eastAsia="Times New Roman" w:hAnsi="Arial" w:cs="Arial"/>
          <w:b/>
          <w:bCs/>
          <w:color w:val="000000" w:themeColor="text1"/>
          <w:sz w:val="18"/>
          <w:szCs w:val="18"/>
          <w:lang w:val="en-US" w:eastAsia="es-MX"/>
        </w:rPr>
        <w:t>6</w:t>
      </w:r>
      <w:r w:rsidRPr="008E6F1A">
        <w:rPr>
          <w:rFonts w:ascii="Arial" w:eastAsia="Times New Roman" w:hAnsi="Arial" w:cs="Arial"/>
          <w:color w:val="000000" w:themeColor="text1"/>
          <w:sz w:val="18"/>
          <w:szCs w:val="18"/>
          <w:lang w:val="en-US" w:eastAsia="es-MX"/>
        </w:rPr>
        <w:t xml:space="preserve">, a </w:t>
      </w:r>
      <w:r w:rsidR="00C91A33" w:rsidRPr="007D011B">
        <w:rPr>
          <w:rFonts w:ascii="Arial" w:eastAsia="Times New Roman" w:hAnsi="Arial" w:cs="Arial"/>
          <w:color w:val="000000" w:themeColor="text1"/>
          <w:sz w:val="18"/>
          <w:szCs w:val="18"/>
          <w:lang w:val="en-US" w:eastAsia="es-MX"/>
        </w:rPr>
        <w:t xml:space="preserve">full </w:t>
      </w:r>
      <w:r w:rsidR="007D011B" w:rsidRPr="007D011B">
        <w:rPr>
          <w:rFonts w:ascii="Arial" w:eastAsia="Times New Roman" w:hAnsi="Arial" w:cs="Arial"/>
          <w:color w:val="000000" w:themeColor="text1"/>
          <w:sz w:val="18"/>
          <w:szCs w:val="18"/>
          <w:lang w:val="en-US" w:eastAsia="es-MX"/>
        </w:rPr>
        <w:t>paper</w:t>
      </w:r>
      <w:r w:rsidRPr="007D011B">
        <w:rPr>
          <w:rFonts w:ascii="Arial" w:eastAsia="Times New Roman" w:hAnsi="Arial" w:cs="Arial"/>
          <w:color w:val="000000" w:themeColor="text1"/>
          <w:sz w:val="18"/>
          <w:szCs w:val="18"/>
          <w:lang w:val="en-US" w:eastAsia="es-MX"/>
        </w:rPr>
        <w:t xml:space="preserve"> </w:t>
      </w:r>
      <w:r w:rsidRPr="00A23938">
        <w:rPr>
          <w:rFonts w:ascii="Arial" w:eastAsia="Times New Roman" w:hAnsi="Arial" w:cs="Arial"/>
          <w:color w:val="000000" w:themeColor="text1"/>
          <w:sz w:val="18"/>
          <w:szCs w:val="18"/>
          <w:lang w:val="en-US" w:eastAsia="es-MX"/>
        </w:rPr>
        <w:t xml:space="preserve">of </w:t>
      </w:r>
      <w:r w:rsidR="007A4530" w:rsidRPr="00A23938">
        <w:rPr>
          <w:rFonts w:ascii="Arial" w:eastAsia="Times New Roman" w:hAnsi="Arial" w:cs="Arial"/>
          <w:color w:val="000000" w:themeColor="text1"/>
          <w:sz w:val="18"/>
          <w:szCs w:val="18"/>
          <w:lang w:val="en-US" w:eastAsia="es-MX"/>
        </w:rPr>
        <w:t>8</w:t>
      </w:r>
      <w:r w:rsidR="00C91A33" w:rsidRPr="00A23938">
        <w:rPr>
          <w:rFonts w:ascii="Arial" w:eastAsia="Times New Roman" w:hAnsi="Arial" w:cs="Arial"/>
          <w:color w:val="000000" w:themeColor="text1"/>
          <w:sz w:val="18"/>
          <w:szCs w:val="18"/>
          <w:lang w:val="en-US" w:eastAsia="es-MX"/>
        </w:rPr>
        <w:t>,</w:t>
      </w:r>
      <w:r w:rsidRPr="00A23938">
        <w:rPr>
          <w:rFonts w:ascii="Arial" w:eastAsia="Times New Roman" w:hAnsi="Arial" w:cs="Arial"/>
          <w:color w:val="000000" w:themeColor="text1"/>
          <w:sz w:val="18"/>
          <w:szCs w:val="18"/>
          <w:lang w:val="en-US" w:eastAsia="es-MX"/>
        </w:rPr>
        <w:t>00</w:t>
      </w:r>
      <w:r w:rsidR="00C91A33" w:rsidRPr="00A23938">
        <w:rPr>
          <w:rFonts w:ascii="Arial" w:eastAsia="Times New Roman" w:hAnsi="Arial" w:cs="Arial"/>
          <w:color w:val="000000" w:themeColor="text1"/>
          <w:sz w:val="18"/>
          <w:szCs w:val="18"/>
          <w:lang w:val="en-US" w:eastAsia="es-MX"/>
        </w:rPr>
        <w:t>0</w:t>
      </w:r>
      <w:r w:rsidRPr="00A23938">
        <w:rPr>
          <w:rFonts w:ascii="Arial" w:eastAsia="Times New Roman" w:hAnsi="Arial" w:cs="Arial"/>
          <w:color w:val="000000" w:themeColor="text1"/>
          <w:sz w:val="18"/>
          <w:szCs w:val="18"/>
          <w:lang w:val="en-US" w:eastAsia="es-MX"/>
        </w:rPr>
        <w:t xml:space="preserve"> to 1</w:t>
      </w:r>
      <w:r w:rsidR="003753F4" w:rsidRPr="00A23938">
        <w:rPr>
          <w:rFonts w:ascii="Arial" w:eastAsia="Times New Roman" w:hAnsi="Arial" w:cs="Arial"/>
          <w:color w:val="000000" w:themeColor="text1"/>
          <w:sz w:val="18"/>
          <w:szCs w:val="18"/>
          <w:lang w:val="en-US" w:eastAsia="es-MX"/>
        </w:rPr>
        <w:t>6</w:t>
      </w:r>
      <w:r w:rsidR="00C91A33" w:rsidRPr="00A23938">
        <w:rPr>
          <w:rFonts w:ascii="Arial" w:eastAsia="Times New Roman" w:hAnsi="Arial" w:cs="Arial"/>
          <w:color w:val="000000" w:themeColor="text1"/>
          <w:sz w:val="18"/>
          <w:szCs w:val="18"/>
          <w:lang w:val="en-US" w:eastAsia="es-MX"/>
        </w:rPr>
        <w:t>,0</w:t>
      </w:r>
      <w:r w:rsidRPr="00A23938">
        <w:rPr>
          <w:rFonts w:ascii="Arial" w:eastAsia="Times New Roman" w:hAnsi="Arial" w:cs="Arial"/>
          <w:color w:val="000000" w:themeColor="text1"/>
          <w:sz w:val="18"/>
          <w:szCs w:val="18"/>
          <w:lang w:val="en-US" w:eastAsia="es-MX"/>
        </w:rPr>
        <w:t xml:space="preserve">00 words </w:t>
      </w:r>
      <w:r w:rsidRPr="006A4D07">
        <w:rPr>
          <w:rFonts w:ascii="Arial" w:eastAsia="Times New Roman" w:hAnsi="Arial" w:cs="Arial"/>
          <w:color w:val="000000" w:themeColor="text1"/>
          <w:sz w:val="18"/>
          <w:szCs w:val="18"/>
          <w:lang w:val="en-US" w:eastAsia="es-MX"/>
        </w:rPr>
        <w:t>clearly explaining the</w:t>
      </w:r>
      <w:r w:rsidR="00404BA7" w:rsidRPr="006A4D07">
        <w:rPr>
          <w:rFonts w:ascii="Arial" w:eastAsia="Times New Roman" w:hAnsi="Arial" w:cs="Arial"/>
          <w:color w:val="000000" w:themeColor="text1"/>
          <w:sz w:val="18"/>
          <w:szCs w:val="18"/>
          <w:lang w:val="en-US" w:eastAsia="es-MX"/>
        </w:rPr>
        <w:t xml:space="preserve">ir </w:t>
      </w:r>
      <w:r w:rsidR="006A4D07" w:rsidRPr="006A4D07">
        <w:rPr>
          <w:rFonts w:ascii="Arial" w:eastAsia="Times New Roman" w:hAnsi="Arial" w:cs="Arial"/>
          <w:color w:val="000000" w:themeColor="text1"/>
          <w:sz w:val="18"/>
          <w:szCs w:val="18"/>
          <w:lang w:val="en-US" w:eastAsia="es-MX"/>
        </w:rPr>
        <w:t>paper</w:t>
      </w:r>
      <w:r w:rsidR="00404BA7" w:rsidRPr="006A4D07">
        <w:rPr>
          <w:rFonts w:ascii="Arial" w:eastAsia="Times New Roman" w:hAnsi="Arial" w:cs="Arial"/>
          <w:color w:val="000000" w:themeColor="text1"/>
          <w:sz w:val="18"/>
          <w:szCs w:val="18"/>
          <w:lang w:val="en-US" w:eastAsia="es-MX"/>
        </w:rPr>
        <w:t>’s purpose, relevance, and contribution</w:t>
      </w:r>
      <w:r w:rsidRPr="006A4D07">
        <w:rPr>
          <w:rFonts w:ascii="Arial" w:eastAsia="Times New Roman" w:hAnsi="Arial" w:cs="Arial"/>
          <w:color w:val="000000" w:themeColor="text1"/>
          <w:sz w:val="18"/>
          <w:szCs w:val="18"/>
          <w:lang w:val="en-US" w:eastAsia="es-MX"/>
        </w:rPr>
        <w:t xml:space="preserve"> </w:t>
      </w:r>
      <w:r w:rsidR="00D105AC">
        <w:rPr>
          <w:rFonts w:ascii="Arial" w:eastAsia="Times New Roman" w:hAnsi="Arial" w:cs="Arial"/>
          <w:color w:val="000000" w:themeColor="text1"/>
          <w:sz w:val="18"/>
          <w:szCs w:val="18"/>
          <w:lang w:val="en-US" w:eastAsia="es-MX"/>
        </w:rPr>
        <w:t xml:space="preserve">at </w:t>
      </w:r>
      <w:hyperlink r:id="rId6" w:history="1">
        <w:r w:rsidR="00D105AC" w:rsidRPr="00D105AC">
          <w:rPr>
            <w:rStyle w:val="Hyperlink"/>
            <w:rFonts w:ascii="Arial" w:eastAsia="Times New Roman" w:hAnsi="Arial" w:cs="Arial"/>
            <w:sz w:val="18"/>
            <w:szCs w:val="18"/>
            <w:lang w:val="en-US" w:eastAsia="es-MX"/>
          </w:rPr>
          <w:t>https://econferencias.uacj.mx/ocs/index.php/ADATA/ADATA2026</w:t>
        </w:r>
        <w:r w:rsidR="00D105AC" w:rsidRPr="00D105AC">
          <w:rPr>
            <w:rStyle w:val="Hyperlink"/>
            <w:rFonts w:ascii="Arial" w:eastAsia="Times New Roman" w:hAnsi="Arial" w:cs="Arial"/>
            <w:sz w:val="18"/>
            <w:szCs w:val="18"/>
            <w:lang w:val="en-US" w:eastAsia="es-MX"/>
          </w:rPr>
          <w:t>.</w:t>
        </w:r>
      </w:hyperlink>
      <w:r w:rsidR="00C91A33" w:rsidRPr="007D011B">
        <w:rPr>
          <w:rFonts w:ascii="Arial" w:eastAsia="Times New Roman" w:hAnsi="Arial" w:cs="Arial"/>
          <w:color w:val="FF0000"/>
          <w:sz w:val="18"/>
          <w:szCs w:val="18"/>
          <w:lang w:val="en-US" w:eastAsia="es-MX"/>
        </w:rPr>
        <w:t xml:space="preserve"> </w:t>
      </w:r>
      <w:r w:rsidR="00C91A33" w:rsidRPr="008E6F1A">
        <w:rPr>
          <w:rFonts w:ascii="Arial" w:eastAsia="Times New Roman" w:hAnsi="Arial" w:cs="Arial"/>
          <w:color w:val="000000" w:themeColor="text1"/>
          <w:sz w:val="18"/>
          <w:szCs w:val="18"/>
          <w:lang w:val="en-US" w:eastAsia="es-MX"/>
        </w:rPr>
        <w:t xml:space="preserve">All submitted </w:t>
      </w:r>
      <w:r w:rsidR="00C62363" w:rsidRPr="008E6F1A">
        <w:rPr>
          <w:rFonts w:ascii="Arial" w:eastAsia="Times New Roman" w:hAnsi="Arial" w:cs="Arial"/>
          <w:color w:val="000000" w:themeColor="text1"/>
          <w:sz w:val="18"/>
          <w:szCs w:val="18"/>
          <w:lang w:val="en-US" w:eastAsia="es-MX"/>
        </w:rPr>
        <w:t>manuscripts</w:t>
      </w:r>
      <w:r w:rsidR="00C91A33" w:rsidRPr="008E6F1A">
        <w:rPr>
          <w:rFonts w:ascii="Arial" w:eastAsia="Times New Roman" w:hAnsi="Arial" w:cs="Arial"/>
          <w:color w:val="000000" w:themeColor="text1"/>
          <w:sz w:val="18"/>
          <w:szCs w:val="18"/>
          <w:lang w:val="en-US" w:eastAsia="es-MX"/>
        </w:rPr>
        <w:t xml:space="preserve"> </w:t>
      </w:r>
      <w:r w:rsidR="00236ECD" w:rsidRPr="008E6F1A">
        <w:rPr>
          <w:rFonts w:ascii="Arial" w:eastAsia="Times New Roman" w:hAnsi="Arial" w:cs="Arial"/>
          <w:color w:val="000000" w:themeColor="text1"/>
          <w:sz w:val="18"/>
          <w:szCs w:val="18"/>
          <w:lang w:val="en-US" w:eastAsia="es-MX"/>
        </w:rPr>
        <w:t xml:space="preserve">will undergo a double-blind review process. All authors interested in submitting manuscripts must consult the </w:t>
      </w:r>
      <w:r w:rsidR="00236ECD" w:rsidRPr="00693B19">
        <w:rPr>
          <w:rFonts w:ascii="Arial" w:eastAsia="Times New Roman" w:hAnsi="Arial" w:cs="Arial"/>
          <w:color w:val="000000" w:themeColor="text1"/>
          <w:sz w:val="18"/>
          <w:szCs w:val="18"/>
          <w:lang w:val="en-US" w:eastAsia="es-MX"/>
        </w:rPr>
        <w:t>guidelines</w:t>
      </w:r>
      <w:r w:rsidR="00236ECD" w:rsidRPr="008E6F1A">
        <w:rPr>
          <w:rFonts w:ascii="Arial" w:eastAsia="Times New Roman" w:hAnsi="Arial" w:cs="Arial"/>
          <w:color w:val="000000" w:themeColor="text1"/>
          <w:sz w:val="18"/>
          <w:szCs w:val="18"/>
          <w:lang w:val="en-US" w:eastAsia="es-MX"/>
        </w:rPr>
        <w:t xml:space="preserve"> for manuscript preparation, which are readily available </w:t>
      </w:r>
      <w:r w:rsidR="00C91A33" w:rsidRPr="008E6F1A">
        <w:rPr>
          <w:rFonts w:ascii="Arial" w:eastAsia="Times New Roman" w:hAnsi="Arial" w:cs="Arial"/>
          <w:color w:val="000000" w:themeColor="text1"/>
          <w:sz w:val="18"/>
          <w:szCs w:val="18"/>
          <w:lang w:val="en-US" w:eastAsia="es-MX"/>
        </w:rPr>
        <w:t>at</w:t>
      </w:r>
      <w:r w:rsidR="007D011B">
        <w:rPr>
          <w:rFonts w:ascii="Arial" w:eastAsia="Times New Roman" w:hAnsi="Arial" w:cs="Arial"/>
          <w:color w:val="000000" w:themeColor="text1"/>
          <w:sz w:val="18"/>
          <w:szCs w:val="18"/>
          <w:lang w:val="en-US" w:eastAsia="es-MX"/>
        </w:rPr>
        <w:t xml:space="preserve"> </w:t>
      </w:r>
      <w:hyperlink r:id="rId7" w:anchor="authorGuidelines" w:history="1">
        <w:r w:rsidR="006A4D07" w:rsidRPr="006A4D07">
          <w:rPr>
            <w:rStyle w:val="Hyperlink"/>
            <w:rFonts w:ascii="Arial" w:eastAsia="Times New Roman" w:hAnsi="Arial" w:cs="Arial"/>
            <w:sz w:val="18"/>
            <w:szCs w:val="18"/>
            <w:lang w:val="en-US" w:eastAsia="es-MX"/>
          </w:rPr>
          <w:t>https://www.cys.cic.ipn.mx/ojs/index.php/CyS/about/submissions#authorGuidelines</w:t>
        </w:r>
      </w:hyperlink>
      <w:r w:rsidR="006A4D07">
        <w:rPr>
          <w:rFonts w:ascii="Arial" w:eastAsia="Times New Roman" w:hAnsi="Arial" w:cs="Arial"/>
          <w:color w:val="000000" w:themeColor="text1"/>
          <w:sz w:val="18"/>
          <w:szCs w:val="18"/>
          <w:lang w:val="en-US" w:eastAsia="es-MX"/>
        </w:rPr>
        <w:t xml:space="preserve"> </w:t>
      </w:r>
      <w:r w:rsidR="00B839AA" w:rsidRPr="008E6F1A">
        <w:rPr>
          <w:rFonts w:ascii="Arial" w:eastAsia="Times New Roman" w:hAnsi="Arial" w:cs="Arial"/>
          <w:color w:val="000000" w:themeColor="text1"/>
          <w:sz w:val="18"/>
          <w:szCs w:val="18"/>
          <w:lang w:val="en-US" w:eastAsia="es-MX"/>
        </w:rPr>
        <w:t>(see section</w:t>
      </w:r>
      <w:r w:rsidR="0049288E">
        <w:rPr>
          <w:rFonts w:ascii="Arial" w:eastAsia="Times New Roman" w:hAnsi="Arial" w:cs="Arial"/>
          <w:color w:val="000000" w:themeColor="text1"/>
          <w:sz w:val="18"/>
          <w:szCs w:val="18"/>
          <w:lang w:val="en-US" w:eastAsia="es-MX"/>
        </w:rPr>
        <w:t>s</w:t>
      </w:r>
      <w:r w:rsidR="00B839AA" w:rsidRPr="008E6F1A">
        <w:rPr>
          <w:rFonts w:ascii="Arial" w:eastAsia="Times New Roman" w:hAnsi="Arial" w:cs="Arial"/>
          <w:color w:val="000000" w:themeColor="text1"/>
          <w:sz w:val="18"/>
          <w:szCs w:val="18"/>
          <w:lang w:val="en-US" w:eastAsia="es-MX"/>
        </w:rPr>
        <w:t xml:space="preserve"> </w:t>
      </w:r>
      <w:r w:rsidR="0049288E">
        <w:rPr>
          <w:rFonts w:ascii="Arial" w:eastAsia="Times New Roman" w:hAnsi="Arial" w:cs="Arial"/>
          <w:color w:val="000000" w:themeColor="text1"/>
          <w:sz w:val="18"/>
          <w:szCs w:val="18"/>
          <w:lang w:val="en-US" w:eastAsia="es-MX"/>
        </w:rPr>
        <w:t>“</w:t>
      </w:r>
      <w:r w:rsidR="0049288E" w:rsidRPr="007D189F">
        <w:rPr>
          <w:rFonts w:ascii="Arial" w:eastAsia="Times New Roman" w:hAnsi="Arial" w:cs="Arial"/>
          <w:color w:val="000000" w:themeColor="text1"/>
          <w:sz w:val="18"/>
          <w:szCs w:val="18"/>
          <w:lang w:val="en-US" w:eastAsia="es-MX"/>
        </w:rPr>
        <w:t>Author Guideline</w:t>
      </w:r>
      <w:r w:rsidR="0049288E" w:rsidRPr="0049288E">
        <w:rPr>
          <w:rFonts w:ascii="Arial" w:eastAsia="Times New Roman" w:hAnsi="Arial" w:cs="Arial"/>
          <w:color w:val="000000" w:themeColor="text1"/>
          <w:sz w:val="18"/>
          <w:szCs w:val="18"/>
          <w:lang w:val="en-US" w:eastAsia="es-MX"/>
        </w:rPr>
        <w:t xml:space="preserve">” </w:t>
      </w:r>
      <w:r w:rsidR="0049288E">
        <w:rPr>
          <w:rFonts w:ascii="Arial" w:eastAsia="Times New Roman" w:hAnsi="Arial" w:cs="Arial"/>
          <w:color w:val="000000" w:themeColor="text1"/>
          <w:sz w:val="18"/>
          <w:szCs w:val="18"/>
          <w:lang w:val="en-US" w:eastAsia="es-MX"/>
        </w:rPr>
        <w:t>and “</w:t>
      </w:r>
      <w:r w:rsidR="0049288E" w:rsidRPr="007D189F">
        <w:rPr>
          <w:rFonts w:ascii="Arial" w:eastAsia="Times New Roman" w:hAnsi="Arial" w:cs="Arial"/>
          <w:color w:val="000000" w:themeColor="text1"/>
          <w:sz w:val="18"/>
          <w:szCs w:val="18"/>
          <w:lang w:val="en-US" w:eastAsia="es-MX"/>
        </w:rPr>
        <w:t>Submission Preparation Checklist</w:t>
      </w:r>
      <w:r w:rsidR="0049288E" w:rsidRPr="0049288E">
        <w:rPr>
          <w:rFonts w:ascii="Arial" w:eastAsia="Times New Roman" w:hAnsi="Arial" w:cs="Arial"/>
          <w:color w:val="000000" w:themeColor="text1"/>
          <w:sz w:val="18"/>
          <w:szCs w:val="18"/>
          <w:lang w:val="en-US" w:eastAsia="es-MX"/>
        </w:rPr>
        <w:t>”</w:t>
      </w:r>
      <w:r w:rsidR="00B839AA" w:rsidRPr="008E6F1A">
        <w:rPr>
          <w:rFonts w:ascii="Arial" w:eastAsia="Times New Roman" w:hAnsi="Arial" w:cs="Arial"/>
          <w:color w:val="000000" w:themeColor="text1"/>
          <w:sz w:val="18"/>
          <w:szCs w:val="18"/>
          <w:lang w:val="en-US" w:eastAsia="es-MX"/>
        </w:rPr>
        <w:t>)</w:t>
      </w:r>
      <w:r w:rsidR="00C91A33" w:rsidRPr="008E6F1A">
        <w:rPr>
          <w:rFonts w:ascii="Arial" w:eastAsia="Times New Roman" w:hAnsi="Arial" w:cs="Arial"/>
          <w:color w:val="000000" w:themeColor="text1"/>
          <w:sz w:val="18"/>
          <w:szCs w:val="18"/>
          <w:lang w:val="en-US" w:eastAsia="es-MX"/>
        </w:rPr>
        <w:t xml:space="preserve">. </w:t>
      </w:r>
      <w:r w:rsidR="00C62363" w:rsidRPr="0049288E">
        <w:rPr>
          <w:rFonts w:ascii="Arial" w:eastAsia="Times New Roman" w:hAnsi="Arial" w:cs="Arial"/>
          <w:color w:val="000000" w:themeColor="text1"/>
          <w:sz w:val="18"/>
          <w:szCs w:val="18"/>
          <w:lang w:val="en-US" w:eastAsia="es-MX"/>
        </w:rPr>
        <w:t>The c</w:t>
      </w:r>
      <w:r w:rsidR="00C91A33" w:rsidRPr="0049288E">
        <w:rPr>
          <w:rFonts w:ascii="Arial" w:eastAsia="Times New Roman" w:hAnsi="Arial" w:cs="Arial"/>
          <w:color w:val="000000" w:themeColor="text1"/>
          <w:sz w:val="18"/>
          <w:szCs w:val="18"/>
          <w:lang w:val="en-US" w:eastAsia="es-MX"/>
        </w:rPr>
        <w:t xml:space="preserve">orresponding author should submit </w:t>
      </w:r>
      <w:r w:rsidR="00C62363" w:rsidRPr="0049288E">
        <w:rPr>
          <w:rFonts w:ascii="Arial" w:eastAsia="Times New Roman" w:hAnsi="Arial" w:cs="Arial"/>
          <w:color w:val="000000" w:themeColor="text1"/>
          <w:sz w:val="18"/>
          <w:szCs w:val="18"/>
          <w:lang w:val="en-US" w:eastAsia="es-MX"/>
        </w:rPr>
        <w:t xml:space="preserve">the </w:t>
      </w:r>
      <w:r w:rsidR="00C91A33" w:rsidRPr="0049288E">
        <w:rPr>
          <w:rFonts w:ascii="Arial" w:eastAsia="Times New Roman" w:hAnsi="Arial" w:cs="Arial"/>
          <w:color w:val="000000" w:themeColor="text1"/>
          <w:sz w:val="18"/>
          <w:szCs w:val="18"/>
          <w:lang w:val="en-US" w:eastAsia="es-MX"/>
        </w:rPr>
        <w:t xml:space="preserve">proposal </w:t>
      </w:r>
      <w:r w:rsidR="00C91A33" w:rsidRPr="006A4D07">
        <w:rPr>
          <w:rFonts w:ascii="Arial" w:eastAsia="Times New Roman" w:hAnsi="Arial" w:cs="Arial"/>
          <w:color w:val="000000" w:themeColor="text1"/>
          <w:sz w:val="18"/>
          <w:szCs w:val="18"/>
          <w:lang w:val="en-US" w:eastAsia="es-MX"/>
        </w:rPr>
        <w:t xml:space="preserve">through the </w:t>
      </w:r>
      <w:hyperlink r:id="rId8" w:history="1">
        <w:r w:rsidR="00D105AC" w:rsidRPr="00D105AC">
          <w:rPr>
            <w:rStyle w:val="Hyperlink"/>
            <w:rFonts w:ascii="Arial" w:eastAsia="Times New Roman" w:hAnsi="Arial" w:cs="Arial"/>
            <w:sz w:val="18"/>
            <w:szCs w:val="18"/>
            <w:lang w:val="en-US" w:eastAsia="es-MX"/>
          </w:rPr>
          <w:t>https://econferencias.uacj.mx/ocs/index.php/ADATA/ADATA2026</w:t>
        </w:r>
      </w:hyperlink>
      <w:r w:rsidR="00C91A33" w:rsidRPr="00E0519C">
        <w:rPr>
          <w:rFonts w:ascii="Arial" w:eastAsia="Times New Roman" w:hAnsi="Arial" w:cs="Arial"/>
          <w:color w:val="FF0000"/>
          <w:sz w:val="18"/>
          <w:szCs w:val="18"/>
          <w:lang w:val="en-US" w:eastAsia="es-MX"/>
        </w:rPr>
        <w:t xml:space="preserve"> </w:t>
      </w:r>
      <w:r w:rsidR="00C91A33" w:rsidRPr="006A4D07">
        <w:rPr>
          <w:rFonts w:ascii="Arial" w:eastAsia="Times New Roman" w:hAnsi="Arial" w:cs="Arial"/>
          <w:color w:val="000000" w:themeColor="text1"/>
          <w:sz w:val="18"/>
          <w:szCs w:val="18"/>
          <w:lang w:val="en-US" w:eastAsia="es-MX"/>
        </w:rPr>
        <w:t>online submission manager.</w:t>
      </w:r>
      <w:r w:rsidR="00C62363" w:rsidRPr="006A4D07">
        <w:rPr>
          <w:rFonts w:ascii="Arial" w:eastAsia="Times New Roman" w:hAnsi="Arial" w:cs="Arial"/>
          <w:color w:val="000000" w:themeColor="text1"/>
          <w:sz w:val="18"/>
          <w:szCs w:val="18"/>
          <w:lang w:val="en-US" w:eastAsia="es-MX"/>
        </w:rPr>
        <w:t xml:space="preserve"> </w:t>
      </w:r>
      <w:r w:rsidR="00C62363" w:rsidRPr="008E6F1A">
        <w:rPr>
          <w:rFonts w:ascii="Arial" w:eastAsia="Times New Roman" w:hAnsi="Arial" w:cs="Arial"/>
          <w:color w:val="000000" w:themeColor="text1"/>
          <w:sz w:val="18"/>
          <w:szCs w:val="18"/>
          <w:lang w:val="en-US" w:eastAsia="es-MX"/>
        </w:rPr>
        <w:t>Contributors may also be requested to serve as reviewers for this publication project.</w:t>
      </w:r>
    </w:p>
    <w:p w14:paraId="7CBE0BEF" w14:textId="77777777" w:rsidR="005A11A8" w:rsidRDefault="005A11A8" w:rsidP="00766F12">
      <w:pPr>
        <w:shd w:val="clear" w:color="auto" w:fill="FFFFFF"/>
        <w:spacing w:after="0" w:line="240" w:lineRule="auto"/>
        <w:jc w:val="both"/>
        <w:rPr>
          <w:rFonts w:ascii="Arial" w:eastAsia="Times New Roman" w:hAnsi="Arial" w:cs="Arial"/>
          <w:color w:val="000000" w:themeColor="text1"/>
          <w:sz w:val="18"/>
          <w:szCs w:val="18"/>
          <w:lang w:val="en-US" w:eastAsia="es-MX"/>
        </w:rPr>
      </w:pPr>
    </w:p>
    <w:p w14:paraId="2D0066EB" w14:textId="77777777" w:rsidR="005A11A8" w:rsidRPr="007D189F" w:rsidRDefault="005A11A8" w:rsidP="00766F12">
      <w:pPr>
        <w:shd w:val="clear" w:color="auto" w:fill="FFFFFF"/>
        <w:spacing w:after="0" w:line="240" w:lineRule="auto"/>
        <w:jc w:val="both"/>
        <w:rPr>
          <w:rFonts w:ascii="Arial" w:eastAsia="Times New Roman" w:hAnsi="Arial" w:cs="Arial"/>
          <w:color w:val="000000" w:themeColor="text1"/>
          <w:sz w:val="18"/>
          <w:szCs w:val="18"/>
          <w:lang w:val="en-US" w:eastAsia="es-MX"/>
        </w:rPr>
      </w:pPr>
    </w:p>
    <w:p w14:paraId="3B7290E1" w14:textId="77777777" w:rsidR="00766F12" w:rsidRPr="00AB327E"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3911AA25" w14:textId="6715E69E" w:rsidR="00542A54" w:rsidRDefault="00C62363" w:rsidP="00606307">
      <w:pPr>
        <w:pBdr>
          <w:top w:val="single" w:sz="4" w:space="0"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333333"/>
          <w:sz w:val="18"/>
          <w:szCs w:val="18"/>
          <w:lang w:val="en-US" w:eastAsia="es-MX"/>
        </w:rPr>
      </w:pPr>
      <w:r w:rsidRPr="00C62363">
        <w:rPr>
          <w:rFonts w:ascii="Arial" w:eastAsia="Times New Roman" w:hAnsi="Arial" w:cs="Arial"/>
          <w:b/>
          <w:bCs/>
          <w:color w:val="333333"/>
          <w:sz w:val="18"/>
          <w:szCs w:val="18"/>
          <w:lang w:val="en-US" w:eastAsia="es-MX"/>
        </w:rPr>
        <w:t>NOTE</w:t>
      </w:r>
      <w:r w:rsidR="00542A54" w:rsidRPr="00766F12">
        <w:rPr>
          <w:rFonts w:ascii="Arial" w:eastAsia="Times New Roman" w:hAnsi="Arial" w:cs="Arial"/>
          <w:color w:val="333333"/>
          <w:sz w:val="18"/>
          <w:szCs w:val="18"/>
          <w:lang w:val="en-US" w:eastAsia="es-MX"/>
        </w:rPr>
        <w:t xml:space="preserve">: There are no acceptance or publication fees for manuscripts submitted to this </w:t>
      </w:r>
      <w:r w:rsidR="0049288E">
        <w:rPr>
          <w:rFonts w:ascii="Arial" w:eastAsia="Times New Roman" w:hAnsi="Arial" w:cs="Arial"/>
          <w:color w:val="333333"/>
          <w:sz w:val="18"/>
          <w:szCs w:val="18"/>
          <w:lang w:val="en-US" w:eastAsia="es-MX"/>
        </w:rPr>
        <w:t>journal</w:t>
      </w:r>
      <w:r w:rsidR="00542A54" w:rsidRPr="006A4D07">
        <w:rPr>
          <w:rFonts w:ascii="Arial" w:eastAsia="Times New Roman" w:hAnsi="Arial" w:cs="Arial"/>
          <w:color w:val="000000" w:themeColor="text1"/>
          <w:sz w:val="18"/>
          <w:szCs w:val="18"/>
          <w:lang w:val="en-US" w:eastAsia="es-MX"/>
        </w:rPr>
        <w:t>,</w:t>
      </w:r>
      <w:r w:rsidR="00C91A33" w:rsidRPr="00E0519C">
        <w:rPr>
          <w:rFonts w:ascii="Arial" w:eastAsia="Times New Roman" w:hAnsi="Arial" w:cs="Arial"/>
          <w:color w:val="FF0000"/>
          <w:sz w:val="18"/>
          <w:szCs w:val="18"/>
          <w:lang w:val="en-US" w:eastAsia="es-MX"/>
        </w:rPr>
        <w:t xml:space="preserve"> </w:t>
      </w:r>
      <w:r w:rsidR="00693B19" w:rsidRPr="00693B19">
        <w:rPr>
          <w:rFonts w:ascii="Arial" w:eastAsia="Times New Roman" w:hAnsi="Arial" w:cs="Arial"/>
          <w:b/>
          <w:bCs/>
          <w:i/>
          <w:iCs/>
          <w:color w:val="000000" w:themeColor="text1"/>
          <w:sz w:val="18"/>
          <w:szCs w:val="18"/>
          <w:lang w:val="en-US" w:eastAsia="es-MX"/>
        </w:rPr>
        <w:t>Computación y Sistemas</w:t>
      </w:r>
      <w:r w:rsidR="00EB3E21" w:rsidRPr="00EB3E21">
        <w:rPr>
          <w:rFonts w:ascii="Arial" w:eastAsia="Times New Roman" w:hAnsi="Arial" w:cs="Arial"/>
          <w:color w:val="000000" w:themeColor="text1"/>
          <w:sz w:val="18"/>
          <w:szCs w:val="18"/>
          <w:lang w:val="en-US" w:eastAsia="es-MX"/>
        </w:rPr>
        <w:t>,</w:t>
      </w:r>
      <w:r w:rsidR="00693B19" w:rsidRPr="00EB3E21">
        <w:rPr>
          <w:rFonts w:ascii="Arial" w:eastAsia="Times New Roman" w:hAnsi="Arial" w:cs="Arial"/>
          <w:b/>
          <w:bCs/>
          <w:color w:val="000000" w:themeColor="text1"/>
          <w:sz w:val="18"/>
          <w:szCs w:val="18"/>
          <w:lang w:val="en-US" w:eastAsia="es-MX"/>
        </w:rPr>
        <w:t xml:space="preserve"> </w:t>
      </w:r>
      <w:r w:rsidR="00693B19" w:rsidRPr="00EB3E21">
        <w:rPr>
          <w:rFonts w:ascii="Arial" w:eastAsia="Times New Roman" w:hAnsi="Arial" w:cs="Arial"/>
          <w:color w:val="000000" w:themeColor="text1"/>
          <w:sz w:val="18"/>
          <w:szCs w:val="18"/>
          <w:lang w:val="en-US" w:eastAsia="es-MX"/>
        </w:rPr>
        <w:t>in the thematic section</w:t>
      </w:r>
      <w:r w:rsidR="00693B19" w:rsidRPr="00693B19">
        <w:rPr>
          <w:rFonts w:ascii="Arial" w:eastAsia="Times New Roman" w:hAnsi="Arial" w:cs="Arial"/>
          <w:b/>
          <w:bCs/>
          <w:i/>
          <w:iCs/>
          <w:color w:val="000000" w:themeColor="text1"/>
          <w:sz w:val="18"/>
          <w:szCs w:val="18"/>
          <w:lang w:val="en-US" w:eastAsia="es-MX"/>
        </w:rPr>
        <w:t xml:space="preserve"> </w:t>
      </w:r>
      <w:r w:rsidR="00486CF4" w:rsidRPr="00486CF4">
        <w:rPr>
          <w:rFonts w:ascii="Arial" w:eastAsia="Times New Roman" w:hAnsi="Arial" w:cs="Arial"/>
          <w:b/>
          <w:i/>
          <w:iCs/>
          <w:sz w:val="18"/>
          <w:szCs w:val="18"/>
          <w:lang w:val="en-US" w:eastAsia="es-MX"/>
        </w:rPr>
        <w:t>Advanced Data Analytics: Trends, Challenges, and Applications</w:t>
      </w:r>
      <w:r w:rsidR="00542A54" w:rsidRPr="00766F12">
        <w:rPr>
          <w:rFonts w:ascii="Arial" w:eastAsia="Times New Roman" w:hAnsi="Arial" w:cs="Arial"/>
          <w:color w:val="333333"/>
          <w:sz w:val="18"/>
          <w:szCs w:val="18"/>
          <w:lang w:val="en-US" w:eastAsia="es-MX"/>
        </w:rPr>
        <w:t xml:space="preserve">. </w:t>
      </w:r>
      <w:r w:rsidR="007F18AA">
        <w:rPr>
          <w:rFonts w:ascii="Arial" w:eastAsia="Times New Roman" w:hAnsi="Arial" w:cs="Arial"/>
          <w:color w:val="333333"/>
          <w:sz w:val="18"/>
          <w:szCs w:val="18"/>
          <w:lang w:val="en-US" w:eastAsia="es-MX"/>
        </w:rPr>
        <w:t>The</w:t>
      </w:r>
      <w:r w:rsidR="00542A54" w:rsidRPr="00766F12">
        <w:rPr>
          <w:rFonts w:ascii="Arial" w:eastAsia="Times New Roman" w:hAnsi="Arial" w:cs="Arial"/>
          <w:color w:val="333333"/>
          <w:sz w:val="18"/>
          <w:szCs w:val="18"/>
          <w:lang w:val="en-US" w:eastAsia="es-MX"/>
        </w:rPr>
        <w:t xml:space="preserve"> manuscripts will </w:t>
      </w:r>
      <w:r>
        <w:rPr>
          <w:rFonts w:ascii="Arial" w:eastAsia="Times New Roman" w:hAnsi="Arial" w:cs="Arial"/>
          <w:color w:val="333333"/>
          <w:sz w:val="18"/>
          <w:szCs w:val="18"/>
          <w:lang w:val="en-US" w:eastAsia="es-MX"/>
        </w:rPr>
        <w:t>only be</w:t>
      </w:r>
      <w:r w:rsidR="00B839AA">
        <w:rPr>
          <w:rFonts w:ascii="Arial" w:eastAsia="Times New Roman" w:hAnsi="Arial" w:cs="Arial"/>
          <w:color w:val="333333"/>
          <w:sz w:val="18"/>
          <w:szCs w:val="18"/>
          <w:lang w:val="en-US" w:eastAsia="es-MX"/>
        </w:rPr>
        <w:t xml:space="preserve"> </w:t>
      </w:r>
      <w:r w:rsidR="00542A54" w:rsidRPr="00766F12">
        <w:rPr>
          <w:rFonts w:ascii="Arial" w:eastAsia="Times New Roman" w:hAnsi="Arial" w:cs="Arial"/>
          <w:color w:val="333333"/>
          <w:sz w:val="18"/>
          <w:szCs w:val="18"/>
          <w:lang w:val="en-US" w:eastAsia="es-MX"/>
        </w:rPr>
        <w:t xml:space="preserve">accepted </w:t>
      </w:r>
      <w:r w:rsidR="00256898">
        <w:rPr>
          <w:rFonts w:ascii="Arial" w:eastAsia="Times New Roman" w:hAnsi="Arial" w:cs="Arial"/>
          <w:color w:val="333333"/>
          <w:sz w:val="18"/>
          <w:szCs w:val="18"/>
          <w:lang w:val="en-US" w:eastAsia="es-MX"/>
        </w:rPr>
        <w:t xml:space="preserve">as </w:t>
      </w:r>
      <w:r w:rsidR="00236ECD">
        <w:rPr>
          <w:rFonts w:ascii="Arial" w:eastAsia="Times New Roman" w:hAnsi="Arial" w:cs="Arial"/>
          <w:color w:val="333333"/>
          <w:sz w:val="18"/>
          <w:szCs w:val="18"/>
          <w:lang w:val="en-US" w:eastAsia="es-MX"/>
        </w:rPr>
        <w:t>the</w:t>
      </w:r>
      <w:r w:rsidR="00256898">
        <w:rPr>
          <w:rFonts w:ascii="Arial" w:eastAsia="Times New Roman" w:hAnsi="Arial" w:cs="Arial"/>
          <w:color w:val="333333"/>
          <w:sz w:val="18"/>
          <w:szCs w:val="18"/>
          <w:lang w:val="en-US" w:eastAsia="es-MX"/>
        </w:rPr>
        <w:t xml:space="preserve"> result of</w:t>
      </w:r>
      <w:r w:rsidR="00542A54" w:rsidRPr="00766F12">
        <w:rPr>
          <w:rFonts w:ascii="Arial" w:eastAsia="Times New Roman" w:hAnsi="Arial" w:cs="Arial"/>
          <w:color w:val="333333"/>
          <w:sz w:val="18"/>
          <w:szCs w:val="18"/>
          <w:lang w:val="en-US" w:eastAsia="es-MX"/>
        </w:rPr>
        <w:t xml:space="preserve"> a peer</w:t>
      </w:r>
      <w:r w:rsidR="00277128">
        <w:rPr>
          <w:rFonts w:ascii="Arial" w:eastAsia="Times New Roman" w:hAnsi="Arial" w:cs="Arial"/>
          <w:color w:val="333333"/>
          <w:sz w:val="18"/>
          <w:szCs w:val="18"/>
          <w:lang w:val="en-US" w:eastAsia="es-MX"/>
        </w:rPr>
        <w:t>-</w:t>
      </w:r>
      <w:r w:rsidR="00542A54" w:rsidRPr="00766F12">
        <w:rPr>
          <w:rFonts w:ascii="Arial" w:eastAsia="Times New Roman" w:hAnsi="Arial" w:cs="Arial"/>
          <w:color w:val="333333"/>
          <w:sz w:val="18"/>
          <w:szCs w:val="18"/>
          <w:lang w:val="en-US" w:eastAsia="es-MX"/>
        </w:rPr>
        <w:t>review editorial process.</w:t>
      </w:r>
    </w:p>
    <w:p w14:paraId="13C5D43D" w14:textId="20149BCF"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4EC3257F" w14:textId="77777777" w:rsidR="00A71F69" w:rsidRPr="00766F12" w:rsidRDefault="00A71F69" w:rsidP="00766F12">
      <w:pPr>
        <w:shd w:val="clear" w:color="auto" w:fill="FFFFFF"/>
        <w:spacing w:after="0" w:line="240" w:lineRule="auto"/>
        <w:jc w:val="both"/>
        <w:rPr>
          <w:rFonts w:ascii="Arial" w:eastAsia="Times New Roman" w:hAnsi="Arial" w:cs="Arial"/>
          <w:color w:val="333333"/>
          <w:sz w:val="18"/>
          <w:szCs w:val="18"/>
          <w:lang w:val="en-US" w:eastAsia="es-MX"/>
        </w:rPr>
      </w:pPr>
    </w:p>
    <w:p w14:paraId="6EBCE757" w14:textId="7E3F6D37" w:rsidR="00EA73B9" w:rsidRPr="00766F12" w:rsidRDefault="00766F12"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Publisher</w:t>
      </w:r>
    </w:p>
    <w:p w14:paraId="45A4C7B9"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46162F7F" w14:textId="0B089107" w:rsidR="00EA73B9" w:rsidRPr="00EB3E21" w:rsidRDefault="00582321" w:rsidP="00766F12">
      <w:pPr>
        <w:shd w:val="clear" w:color="auto" w:fill="FFFFFF"/>
        <w:spacing w:after="0" w:line="240" w:lineRule="auto"/>
        <w:jc w:val="both"/>
        <w:rPr>
          <w:rFonts w:ascii="Arial" w:eastAsia="Times New Roman" w:hAnsi="Arial" w:cs="Arial"/>
          <w:sz w:val="18"/>
          <w:szCs w:val="18"/>
          <w:lang w:val="en-US" w:eastAsia="es-MX"/>
        </w:rPr>
      </w:pPr>
      <w:r w:rsidRPr="00EB3E21">
        <w:rPr>
          <w:rFonts w:ascii="Arial" w:eastAsia="Times New Roman" w:hAnsi="Arial" w:cs="Arial"/>
          <w:sz w:val="18"/>
          <w:szCs w:val="18"/>
          <w:lang w:val="en-US" w:eastAsia="es-MX"/>
        </w:rPr>
        <w:t xml:space="preserve">The thematic section in this journal is scheduled to be published by </w:t>
      </w:r>
      <w:r w:rsidRPr="00EB3E21">
        <w:rPr>
          <w:rFonts w:ascii="Arial" w:eastAsia="Times New Roman" w:hAnsi="Arial" w:cs="Arial"/>
          <w:i/>
          <w:iCs/>
          <w:sz w:val="18"/>
          <w:szCs w:val="18"/>
          <w:lang w:val="en-US" w:eastAsia="es-MX"/>
        </w:rPr>
        <w:t xml:space="preserve">Centro de </w:t>
      </w:r>
      <w:proofErr w:type="spellStart"/>
      <w:r w:rsidRPr="00EB3E21">
        <w:rPr>
          <w:rFonts w:ascii="Arial" w:eastAsia="Times New Roman" w:hAnsi="Arial" w:cs="Arial"/>
          <w:i/>
          <w:iCs/>
          <w:sz w:val="18"/>
          <w:szCs w:val="18"/>
          <w:lang w:val="en-US" w:eastAsia="es-MX"/>
        </w:rPr>
        <w:t>Investigación</w:t>
      </w:r>
      <w:proofErr w:type="spellEnd"/>
      <w:r w:rsidRPr="00EB3E21">
        <w:rPr>
          <w:rFonts w:ascii="Arial" w:eastAsia="Times New Roman" w:hAnsi="Arial" w:cs="Arial"/>
          <w:i/>
          <w:iCs/>
          <w:sz w:val="18"/>
          <w:szCs w:val="18"/>
          <w:lang w:val="en-US" w:eastAsia="es-MX"/>
        </w:rPr>
        <w:t xml:space="preserve"> </w:t>
      </w:r>
      <w:proofErr w:type="spellStart"/>
      <w:r w:rsidRPr="00EB3E21">
        <w:rPr>
          <w:rFonts w:ascii="Arial" w:eastAsia="Times New Roman" w:hAnsi="Arial" w:cs="Arial"/>
          <w:i/>
          <w:iCs/>
          <w:sz w:val="18"/>
          <w:szCs w:val="18"/>
          <w:lang w:val="en-US" w:eastAsia="es-MX"/>
        </w:rPr>
        <w:t>en</w:t>
      </w:r>
      <w:proofErr w:type="spellEnd"/>
      <w:r w:rsidRPr="00EB3E21">
        <w:rPr>
          <w:rFonts w:ascii="Arial" w:eastAsia="Times New Roman" w:hAnsi="Arial" w:cs="Arial"/>
          <w:i/>
          <w:iCs/>
          <w:sz w:val="18"/>
          <w:szCs w:val="18"/>
          <w:lang w:val="en-US" w:eastAsia="es-MX"/>
        </w:rPr>
        <w:t xml:space="preserve"> </w:t>
      </w:r>
      <w:proofErr w:type="spellStart"/>
      <w:r w:rsidRPr="00EB3E21">
        <w:rPr>
          <w:rFonts w:ascii="Arial" w:eastAsia="Times New Roman" w:hAnsi="Arial" w:cs="Arial"/>
          <w:i/>
          <w:iCs/>
          <w:sz w:val="18"/>
          <w:szCs w:val="18"/>
          <w:lang w:val="en-US" w:eastAsia="es-MX"/>
        </w:rPr>
        <w:t>Computación</w:t>
      </w:r>
      <w:proofErr w:type="spellEnd"/>
      <w:r w:rsidRPr="00EB3E21">
        <w:rPr>
          <w:rFonts w:ascii="Arial" w:eastAsia="Times New Roman" w:hAnsi="Arial" w:cs="Arial"/>
          <w:i/>
          <w:iCs/>
          <w:sz w:val="18"/>
          <w:szCs w:val="18"/>
          <w:lang w:val="en-US" w:eastAsia="es-MX"/>
        </w:rPr>
        <w:t xml:space="preserve"> del Instituto Politécnico Nacional</w:t>
      </w:r>
      <w:r w:rsidRPr="00EB3E21">
        <w:rPr>
          <w:rFonts w:ascii="Arial" w:eastAsia="Times New Roman" w:hAnsi="Arial" w:cs="Arial"/>
          <w:sz w:val="18"/>
          <w:szCs w:val="18"/>
          <w:lang w:val="en-US" w:eastAsia="es-MX"/>
        </w:rPr>
        <w:t xml:space="preserve">, a </w:t>
      </w:r>
      <w:r w:rsidR="00A7269D" w:rsidRPr="00EB3E21">
        <w:rPr>
          <w:rFonts w:ascii="Arial" w:eastAsia="Times New Roman" w:hAnsi="Arial" w:cs="Arial"/>
          <w:sz w:val="18"/>
          <w:szCs w:val="18"/>
          <w:lang w:val="en-US" w:eastAsia="es-MX"/>
        </w:rPr>
        <w:t>Mexican</w:t>
      </w:r>
      <w:r w:rsidRPr="00EB3E21">
        <w:rPr>
          <w:rFonts w:ascii="Arial" w:eastAsia="Times New Roman" w:hAnsi="Arial" w:cs="Arial"/>
          <w:sz w:val="18"/>
          <w:szCs w:val="18"/>
          <w:lang w:val="en-US" w:eastAsia="es-MX"/>
        </w:rPr>
        <w:t xml:space="preserve"> public institution considered one of the most important educational</w:t>
      </w:r>
      <w:r w:rsidR="006A4D07" w:rsidRPr="00EB3E21">
        <w:rPr>
          <w:rFonts w:ascii="Arial" w:eastAsia="Times New Roman" w:hAnsi="Arial" w:cs="Arial"/>
          <w:sz w:val="18"/>
          <w:szCs w:val="18"/>
          <w:lang w:val="en-US" w:eastAsia="es-MX"/>
        </w:rPr>
        <w:t xml:space="preserve"> </w:t>
      </w:r>
      <w:r w:rsidRPr="00EB3E21">
        <w:rPr>
          <w:rFonts w:ascii="Arial" w:eastAsia="Times New Roman" w:hAnsi="Arial" w:cs="Arial"/>
          <w:sz w:val="18"/>
          <w:szCs w:val="18"/>
          <w:lang w:val="en-US" w:eastAsia="es-MX"/>
        </w:rPr>
        <w:t>institutions in Mexico and Latin America. The journal is indexed in</w:t>
      </w:r>
      <w:r w:rsidR="00643709" w:rsidRPr="00EB3E21">
        <w:rPr>
          <w:rFonts w:ascii="Arial" w:eastAsia="Times New Roman" w:hAnsi="Arial" w:cs="Arial"/>
          <w:sz w:val="18"/>
          <w:szCs w:val="18"/>
          <w:lang w:val="en-US" w:eastAsia="es-MX"/>
        </w:rPr>
        <w:t xml:space="preserve"> </w:t>
      </w:r>
      <w:r w:rsidR="00643709" w:rsidRPr="00EB3E21">
        <w:rPr>
          <w:rFonts w:ascii="Verdana" w:hAnsi="Verdana"/>
          <w:sz w:val="17"/>
          <w:szCs w:val="17"/>
          <w:shd w:val="clear" w:color="auto" w:fill="FBFBF3"/>
          <w:lang w:val="en-US"/>
        </w:rPr>
        <w:t>Journal Citation Reports (JCR, IF=0.</w:t>
      </w:r>
      <w:r w:rsidR="001D05CF">
        <w:rPr>
          <w:rFonts w:ascii="Verdana" w:hAnsi="Verdana"/>
          <w:sz w:val="17"/>
          <w:szCs w:val="17"/>
          <w:shd w:val="clear" w:color="auto" w:fill="FBFBF3"/>
          <w:lang w:val="en-US"/>
        </w:rPr>
        <w:t>4</w:t>
      </w:r>
      <w:r w:rsidR="00643709" w:rsidRPr="00EB3E21">
        <w:rPr>
          <w:rFonts w:ascii="Verdana" w:hAnsi="Verdana"/>
          <w:sz w:val="17"/>
          <w:szCs w:val="17"/>
          <w:shd w:val="clear" w:color="auto" w:fill="FBFBF3"/>
          <w:lang w:val="en-US"/>
        </w:rPr>
        <w:t>),</w:t>
      </w:r>
      <w:r w:rsidRPr="00EB3E21">
        <w:rPr>
          <w:rFonts w:ascii="Arial" w:eastAsia="Times New Roman" w:hAnsi="Arial" w:cs="Arial"/>
          <w:sz w:val="18"/>
          <w:szCs w:val="18"/>
          <w:lang w:val="en-US" w:eastAsia="es-MX"/>
        </w:rPr>
        <w:t xml:space="preserve"> </w:t>
      </w:r>
      <w:hyperlink r:id="rId9" w:tgtFrame="_blank" w:tooltip="Scopus" w:history="1">
        <w:r w:rsidR="00EB3E21">
          <w:rPr>
            <w:rStyle w:val="Hyperlink"/>
            <w:rFonts w:ascii="Arial" w:eastAsia="Times New Roman" w:hAnsi="Arial" w:cs="Arial"/>
            <w:color w:val="auto"/>
            <w:sz w:val="18"/>
            <w:szCs w:val="18"/>
            <w:u w:val="none"/>
            <w:lang w:val="en-US" w:eastAsia="es-MX"/>
          </w:rPr>
          <w:t>SCOPUS</w:t>
        </w:r>
      </w:hyperlink>
      <w:r w:rsidR="00C50F06" w:rsidRPr="00EB3E21">
        <w:rPr>
          <w:rFonts w:ascii="Arial" w:eastAsia="Times New Roman" w:hAnsi="Arial" w:cs="Arial"/>
          <w:sz w:val="18"/>
          <w:szCs w:val="18"/>
          <w:lang w:val="en-US" w:eastAsia="es-MX"/>
        </w:rPr>
        <w:t>,</w:t>
      </w:r>
      <w:r w:rsidR="00643709" w:rsidRPr="00EB3E21">
        <w:rPr>
          <w:rFonts w:ascii="Verdana" w:hAnsi="Verdana"/>
          <w:sz w:val="17"/>
          <w:szCs w:val="17"/>
          <w:shd w:val="clear" w:color="auto" w:fill="FBFBF3"/>
          <w:lang w:val="en-US"/>
        </w:rPr>
        <w:t> </w:t>
      </w:r>
      <w:hyperlink r:id="rId10" w:tgtFrame="_blank" w:tooltip="Web of Science" w:history="1">
        <w:r w:rsidR="00643709" w:rsidRPr="00EB3E21">
          <w:rPr>
            <w:rStyle w:val="Hyperlink"/>
            <w:rFonts w:ascii="Arial" w:eastAsia="Times New Roman" w:hAnsi="Arial" w:cs="Arial"/>
            <w:color w:val="auto"/>
            <w:sz w:val="18"/>
            <w:szCs w:val="18"/>
            <w:u w:val="none"/>
            <w:lang w:val="en-US" w:eastAsia="es-MX"/>
          </w:rPr>
          <w:t>Web of Science</w:t>
        </w:r>
      </w:hyperlink>
      <w:r w:rsidR="00643709" w:rsidRPr="00EB3E21">
        <w:rPr>
          <w:rFonts w:ascii="Verdana" w:hAnsi="Verdana"/>
          <w:sz w:val="17"/>
          <w:szCs w:val="17"/>
          <w:shd w:val="clear" w:color="auto" w:fill="FBFBF3"/>
          <w:lang w:val="en-US"/>
        </w:rPr>
        <w:t> (</w:t>
      </w:r>
      <w:r w:rsidR="00EB3E21" w:rsidRPr="00EB3E21">
        <w:rPr>
          <w:rFonts w:ascii="Verdana" w:hAnsi="Verdana"/>
          <w:sz w:val="17"/>
          <w:szCs w:val="17"/>
          <w:shd w:val="clear" w:color="auto" w:fill="FBFBF3"/>
          <w:lang w:val="en-US"/>
        </w:rPr>
        <w:t>E</w:t>
      </w:r>
      <w:r w:rsidR="00643709" w:rsidRPr="00EB3E21">
        <w:rPr>
          <w:rFonts w:ascii="Verdana" w:hAnsi="Verdana"/>
          <w:sz w:val="17"/>
          <w:szCs w:val="17"/>
          <w:shd w:val="clear" w:color="auto" w:fill="FBFBF3"/>
          <w:lang w:val="en-US"/>
        </w:rPr>
        <w:t xml:space="preserve">merging </w:t>
      </w:r>
      <w:r w:rsidR="00EB3E21" w:rsidRPr="00EB3E21">
        <w:rPr>
          <w:rFonts w:ascii="Verdana" w:hAnsi="Verdana"/>
          <w:sz w:val="17"/>
          <w:szCs w:val="17"/>
          <w:shd w:val="clear" w:color="auto" w:fill="FBFBF3"/>
          <w:lang w:val="en-US"/>
        </w:rPr>
        <w:t>S</w:t>
      </w:r>
      <w:r w:rsidR="00643709" w:rsidRPr="00EB3E21">
        <w:rPr>
          <w:rFonts w:ascii="Verdana" w:hAnsi="Verdana"/>
          <w:sz w:val="17"/>
          <w:szCs w:val="17"/>
          <w:shd w:val="clear" w:color="auto" w:fill="FBFBF3"/>
          <w:lang w:val="en-US"/>
        </w:rPr>
        <w:t>ources</w:t>
      </w:r>
      <w:r w:rsidR="00EB3E21" w:rsidRPr="00EB3E21">
        <w:rPr>
          <w:rFonts w:ascii="Verdana" w:hAnsi="Verdana"/>
          <w:sz w:val="17"/>
          <w:szCs w:val="17"/>
          <w:shd w:val="clear" w:color="auto" w:fill="FBFBF3"/>
          <w:lang w:val="en-US"/>
        </w:rPr>
        <w:t xml:space="preserve"> Citation, and </w:t>
      </w:r>
      <w:proofErr w:type="spellStart"/>
      <w:r w:rsidR="00EB3E21" w:rsidRPr="00EB3E21">
        <w:rPr>
          <w:rFonts w:ascii="Verdana" w:hAnsi="Verdana"/>
          <w:sz w:val="17"/>
          <w:szCs w:val="17"/>
          <w:shd w:val="clear" w:color="auto" w:fill="FBFBF3"/>
          <w:lang w:val="en-US"/>
        </w:rPr>
        <w:t>SciELO</w:t>
      </w:r>
      <w:proofErr w:type="spellEnd"/>
      <w:r w:rsidR="00643709" w:rsidRPr="00EB3E21">
        <w:rPr>
          <w:rFonts w:ascii="Verdana" w:hAnsi="Verdana"/>
          <w:sz w:val="17"/>
          <w:szCs w:val="17"/>
          <w:shd w:val="clear" w:color="auto" w:fill="FBFBF3"/>
          <w:lang w:val="en-US"/>
        </w:rPr>
        <w:t>)</w:t>
      </w:r>
      <w:r w:rsidR="00C50F06" w:rsidRPr="00EB3E21">
        <w:rPr>
          <w:rFonts w:ascii="Arial" w:eastAsia="Times New Roman" w:hAnsi="Arial" w:cs="Arial"/>
          <w:sz w:val="18"/>
          <w:szCs w:val="18"/>
          <w:lang w:val="en-US" w:eastAsia="es-MX"/>
        </w:rPr>
        <w:t>,</w:t>
      </w:r>
      <w:r w:rsidR="00C50F06" w:rsidRPr="00EB3E21">
        <w:rPr>
          <w:rStyle w:val="Strong"/>
          <w:rFonts w:ascii="Verdana" w:hAnsi="Verdana"/>
          <w:sz w:val="17"/>
          <w:szCs w:val="17"/>
          <w:shd w:val="clear" w:color="auto" w:fill="FBFBF3"/>
          <w:lang w:val="en-US"/>
        </w:rPr>
        <w:t xml:space="preserve"> </w:t>
      </w:r>
      <w:hyperlink r:id="rId11" w:history="1">
        <w:r w:rsidR="001D05CF">
          <w:rPr>
            <w:rStyle w:val="Hyperlink"/>
            <w:rFonts w:ascii="Arial" w:eastAsia="Times New Roman" w:hAnsi="Arial" w:cs="Arial"/>
            <w:color w:val="auto"/>
            <w:sz w:val="18"/>
            <w:szCs w:val="18"/>
            <w:u w:val="none"/>
            <w:lang w:val="en-US" w:eastAsia="es-MX"/>
          </w:rPr>
          <w:t>CRMCYT</w:t>
        </w:r>
      </w:hyperlink>
      <w:r w:rsidR="00C50F06" w:rsidRPr="00EB3E21">
        <w:rPr>
          <w:rFonts w:ascii="Arial" w:eastAsia="Times New Roman" w:hAnsi="Arial" w:cs="Arial"/>
          <w:sz w:val="18"/>
          <w:szCs w:val="18"/>
          <w:lang w:val="en-US" w:eastAsia="es-MX"/>
        </w:rPr>
        <w:t>,</w:t>
      </w:r>
      <w:r w:rsidR="00422B40" w:rsidRPr="00EB3E21">
        <w:rPr>
          <w:rFonts w:ascii="Verdana" w:hAnsi="Verdana"/>
          <w:sz w:val="17"/>
          <w:szCs w:val="17"/>
          <w:shd w:val="clear" w:color="auto" w:fill="FBFBF3"/>
          <w:lang w:val="en-US"/>
        </w:rPr>
        <w:t> </w:t>
      </w:r>
      <w:hyperlink r:id="rId12" w:history="1">
        <w:r w:rsidR="00422B40" w:rsidRPr="00EB3E21">
          <w:rPr>
            <w:rStyle w:val="Hyperlink"/>
            <w:rFonts w:ascii="Arial" w:eastAsia="Times New Roman" w:hAnsi="Arial" w:cs="Arial"/>
            <w:color w:val="auto"/>
            <w:sz w:val="18"/>
            <w:szCs w:val="18"/>
            <w:u w:val="none"/>
            <w:lang w:val="en-US" w:eastAsia="es-MX"/>
          </w:rPr>
          <w:t>E-Journal</w:t>
        </w:r>
      </w:hyperlink>
      <w:r w:rsidR="00C50F06" w:rsidRPr="00EB3E21">
        <w:rPr>
          <w:rFonts w:ascii="Arial" w:eastAsia="Times New Roman" w:hAnsi="Arial" w:cs="Arial"/>
          <w:sz w:val="18"/>
          <w:szCs w:val="18"/>
          <w:lang w:val="en-US" w:eastAsia="es-MX"/>
        </w:rPr>
        <w:t>,</w:t>
      </w:r>
      <w:r w:rsidR="00422B40" w:rsidRPr="00EB3E21">
        <w:rPr>
          <w:rFonts w:ascii="Verdana" w:hAnsi="Verdana"/>
          <w:sz w:val="17"/>
          <w:szCs w:val="17"/>
          <w:shd w:val="clear" w:color="auto" w:fill="FBFBF3"/>
          <w:lang w:val="en-US"/>
        </w:rPr>
        <w:t> </w:t>
      </w:r>
      <w:hyperlink r:id="rId13" w:tgtFrame="_blank" w:tooltip="REDIB" w:history="1">
        <w:r w:rsidR="00422B40" w:rsidRPr="00EB3E21">
          <w:rPr>
            <w:rStyle w:val="Hyperlink"/>
            <w:rFonts w:ascii="Arial" w:eastAsia="Times New Roman" w:hAnsi="Arial" w:cs="Arial"/>
            <w:color w:val="auto"/>
            <w:sz w:val="18"/>
            <w:szCs w:val="18"/>
            <w:u w:val="none"/>
            <w:lang w:val="en-US" w:eastAsia="es-MX"/>
          </w:rPr>
          <w:t>REDIB</w:t>
        </w:r>
      </w:hyperlink>
      <w:r w:rsidR="00C50F06" w:rsidRPr="00EB3E21">
        <w:rPr>
          <w:rFonts w:ascii="Arial" w:eastAsia="Times New Roman" w:hAnsi="Arial" w:cs="Arial"/>
          <w:sz w:val="18"/>
          <w:szCs w:val="18"/>
          <w:lang w:val="en-US" w:eastAsia="es-MX"/>
        </w:rPr>
        <w:t>,</w:t>
      </w:r>
      <w:r w:rsidR="00422B40" w:rsidRPr="00EB3E21">
        <w:rPr>
          <w:rFonts w:ascii="Verdana" w:hAnsi="Verdana"/>
          <w:sz w:val="17"/>
          <w:szCs w:val="17"/>
          <w:shd w:val="clear" w:color="auto" w:fill="FBFBF3"/>
          <w:lang w:val="en-US"/>
        </w:rPr>
        <w:t> </w:t>
      </w:r>
      <w:proofErr w:type="spellStart"/>
      <w:r w:rsidRPr="00EB3E21">
        <w:fldChar w:fldCharType="begin"/>
      </w:r>
      <w:r w:rsidRPr="00EB3E21">
        <w:rPr>
          <w:lang w:val="en-US"/>
        </w:rPr>
        <w:instrText>HYPERLINK "http://www.latindex.unam.mx/buscador/ficRev.html?folio=14894&amp;opcion=1"</w:instrText>
      </w:r>
      <w:r w:rsidRPr="00EB3E21">
        <w:fldChar w:fldCharType="separate"/>
      </w:r>
      <w:r w:rsidR="00422B40" w:rsidRPr="00EB3E21">
        <w:rPr>
          <w:rStyle w:val="Hyperlink"/>
          <w:rFonts w:ascii="Arial" w:eastAsia="Times New Roman" w:hAnsi="Arial" w:cs="Arial"/>
          <w:color w:val="auto"/>
          <w:sz w:val="18"/>
          <w:szCs w:val="18"/>
          <w:u w:val="none"/>
          <w:lang w:val="en-US" w:eastAsia="es-MX"/>
        </w:rPr>
        <w:t>Lat</w:t>
      </w:r>
      <w:r w:rsidR="00EB3E21">
        <w:rPr>
          <w:rStyle w:val="Hyperlink"/>
          <w:rFonts w:ascii="Arial" w:eastAsia="Times New Roman" w:hAnsi="Arial" w:cs="Arial"/>
          <w:color w:val="auto"/>
          <w:sz w:val="18"/>
          <w:szCs w:val="18"/>
          <w:u w:val="none"/>
          <w:lang w:val="en-US" w:eastAsia="es-MX"/>
        </w:rPr>
        <w:t>i</w:t>
      </w:r>
      <w:r w:rsidR="00422B40" w:rsidRPr="00EB3E21">
        <w:rPr>
          <w:rStyle w:val="Hyperlink"/>
          <w:rFonts w:ascii="Arial" w:eastAsia="Times New Roman" w:hAnsi="Arial" w:cs="Arial"/>
          <w:color w:val="auto"/>
          <w:sz w:val="18"/>
          <w:szCs w:val="18"/>
          <w:u w:val="none"/>
          <w:lang w:val="en-US" w:eastAsia="es-MX"/>
        </w:rPr>
        <w:t>ndex</w:t>
      </w:r>
      <w:proofErr w:type="spellEnd"/>
      <w:r w:rsidRPr="00EB3E21">
        <w:rPr>
          <w:rStyle w:val="Hyperlink"/>
          <w:rFonts w:ascii="Arial" w:eastAsia="Times New Roman" w:hAnsi="Arial" w:cs="Arial"/>
          <w:color w:val="auto"/>
          <w:sz w:val="18"/>
          <w:szCs w:val="18"/>
          <w:u w:val="none"/>
          <w:lang w:val="en-US" w:eastAsia="es-MX"/>
        </w:rPr>
        <w:fldChar w:fldCharType="end"/>
      </w:r>
      <w:r w:rsidR="00C50F06" w:rsidRPr="00EB3E21">
        <w:rPr>
          <w:rFonts w:ascii="Arial" w:eastAsia="Times New Roman" w:hAnsi="Arial" w:cs="Arial"/>
          <w:sz w:val="18"/>
          <w:szCs w:val="18"/>
          <w:lang w:val="en-US" w:eastAsia="es-MX"/>
        </w:rPr>
        <w:t>,</w:t>
      </w:r>
      <w:r w:rsidR="00422B40" w:rsidRPr="00EB3E21">
        <w:rPr>
          <w:rFonts w:ascii="Verdana" w:hAnsi="Verdana"/>
          <w:sz w:val="17"/>
          <w:szCs w:val="17"/>
          <w:shd w:val="clear" w:color="auto" w:fill="FBFBF3"/>
          <w:lang w:val="en-US"/>
        </w:rPr>
        <w:t> </w:t>
      </w:r>
      <w:proofErr w:type="spellStart"/>
      <w:r w:rsidRPr="00EB3E21">
        <w:fldChar w:fldCharType="begin"/>
      </w:r>
      <w:r w:rsidRPr="00EB3E21">
        <w:rPr>
          <w:lang w:val="en-US"/>
        </w:rPr>
        <w:instrText>HYPERLINK "http://biblat.unam.mx/index.php?valor=ind_paisrev_rev.php&amp;paisrev=M%C3%A9xico"</w:instrText>
      </w:r>
      <w:r w:rsidRPr="00EB3E21">
        <w:fldChar w:fldCharType="separate"/>
      </w:r>
      <w:r w:rsidR="00422B40" w:rsidRPr="00EB3E21">
        <w:rPr>
          <w:rStyle w:val="Hyperlink"/>
          <w:rFonts w:ascii="Arial" w:eastAsia="Times New Roman" w:hAnsi="Arial" w:cs="Arial"/>
          <w:color w:val="auto"/>
          <w:sz w:val="18"/>
          <w:szCs w:val="18"/>
          <w:u w:val="none"/>
          <w:lang w:val="en-US" w:eastAsia="es-MX"/>
        </w:rPr>
        <w:t>Biblat</w:t>
      </w:r>
      <w:proofErr w:type="spellEnd"/>
      <w:r w:rsidRPr="00EB3E21">
        <w:rPr>
          <w:rStyle w:val="Hyperlink"/>
          <w:rFonts w:ascii="Arial" w:eastAsia="Times New Roman" w:hAnsi="Arial" w:cs="Arial"/>
          <w:color w:val="auto"/>
          <w:sz w:val="18"/>
          <w:szCs w:val="18"/>
          <w:u w:val="none"/>
          <w:lang w:val="en-US" w:eastAsia="es-MX"/>
        </w:rPr>
        <w:fldChar w:fldCharType="end"/>
      </w:r>
      <w:r w:rsidR="00C50F06" w:rsidRPr="00EB3E21">
        <w:rPr>
          <w:rFonts w:ascii="Arial" w:eastAsia="Times New Roman" w:hAnsi="Arial" w:cs="Arial"/>
          <w:sz w:val="18"/>
          <w:szCs w:val="18"/>
          <w:lang w:val="en-US" w:eastAsia="es-MX"/>
        </w:rPr>
        <w:t>,</w:t>
      </w:r>
      <w:r w:rsidR="00422B40" w:rsidRPr="00EB3E21">
        <w:rPr>
          <w:rFonts w:ascii="Verdana" w:hAnsi="Verdana"/>
          <w:sz w:val="17"/>
          <w:szCs w:val="17"/>
          <w:shd w:val="clear" w:color="auto" w:fill="FBFBF3"/>
          <w:lang w:val="en-US"/>
        </w:rPr>
        <w:t> </w:t>
      </w:r>
      <w:proofErr w:type="spellStart"/>
      <w:r w:rsidR="00422B40" w:rsidRPr="00EB3E21">
        <w:rPr>
          <w:rStyle w:val="Hyperlink"/>
          <w:rFonts w:ascii="Arial" w:eastAsia="Times New Roman" w:hAnsi="Arial" w:cs="Arial"/>
          <w:color w:val="auto"/>
          <w:sz w:val="18"/>
          <w:szCs w:val="18"/>
          <w:u w:val="none"/>
          <w:lang w:eastAsia="es-MX"/>
        </w:rPr>
        <w:fldChar w:fldCharType="begin"/>
      </w:r>
      <w:r w:rsidR="00422B40" w:rsidRPr="00EB3E21">
        <w:rPr>
          <w:rStyle w:val="Hyperlink"/>
          <w:rFonts w:ascii="Arial" w:eastAsia="Times New Roman" w:hAnsi="Arial" w:cs="Arial"/>
          <w:color w:val="auto"/>
          <w:sz w:val="18"/>
          <w:szCs w:val="18"/>
          <w:u w:val="none"/>
          <w:lang w:val="en-US" w:eastAsia="es-MX"/>
        </w:rPr>
        <w:instrText>HYPERLINK "http://plip.eifl.net/negotiations/free-e-resources/spanish/periodica-indice-de"</w:instrText>
      </w:r>
      <w:r w:rsidR="00422B40" w:rsidRPr="00EB3E21">
        <w:rPr>
          <w:rStyle w:val="Hyperlink"/>
          <w:rFonts w:ascii="Arial" w:eastAsia="Times New Roman" w:hAnsi="Arial" w:cs="Arial"/>
          <w:color w:val="auto"/>
          <w:sz w:val="18"/>
          <w:szCs w:val="18"/>
          <w:u w:val="none"/>
          <w:lang w:eastAsia="es-MX"/>
        </w:rPr>
      </w:r>
      <w:r w:rsidR="00422B40" w:rsidRPr="00EB3E21">
        <w:rPr>
          <w:rStyle w:val="Hyperlink"/>
          <w:rFonts w:ascii="Arial" w:eastAsia="Times New Roman" w:hAnsi="Arial" w:cs="Arial"/>
          <w:color w:val="auto"/>
          <w:sz w:val="18"/>
          <w:szCs w:val="18"/>
          <w:u w:val="none"/>
          <w:lang w:eastAsia="es-MX"/>
        </w:rPr>
        <w:fldChar w:fldCharType="separate"/>
      </w:r>
      <w:r w:rsidR="00422B40" w:rsidRPr="00EB3E21">
        <w:rPr>
          <w:rStyle w:val="Hyperlink"/>
          <w:rFonts w:ascii="Arial" w:eastAsia="Times New Roman" w:hAnsi="Arial" w:cs="Arial"/>
          <w:color w:val="auto"/>
          <w:sz w:val="18"/>
          <w:szCs w:val="18"/>
          <w:u w:val="none"/>
          <w:lang w:val="en-US" w:eastAsia="es-MX"/>
        </w:rPr>
        <w:t>Periodica</w:t>
      </w:r>
      <w:proofErr w:type="spellEnd"/>
      <w:r w:rsidR="00422B40" w:rsidRPr="00EB3E21">
        <w:rPr>
          <w:rStyle w:val="Hyperlink"/>
          <w:rFonts w:ascii="Arial" w:eastAsia="Times New Roman" w:hAnsi="Arial" w:cs="Arial"/>
          <w:color w:val="auto"/>
          <w:sz w:val="18"/>
          <w:szCs w:val="18"/>
          <w:u w:val="none"/>
          <w:lang w:eastAsia="es-MX"/>
        </w:rPr>
        <w:fldChar w:fldCharType="end"/>
      </w:r>
      <w:r w:rsidR="00EB3E21" w:rsidRPr="00EB3E21">
        <w:rPr>
          <w:rStyle w:val="Hyperlink"/>
          <w:rFonts w:ascii="Arial" w:eastAsia="Times New Roman" w:hAnsi="Arial" w:cs="Arial"/>
          <w:color w:val="auto"/>
          <w:sz w:val="18"/>
          <w:szCs w:val="18"/>
          <w:u w:val="none"/>
          <w:lang w:val="en-US" w:eastAsia="es-MX"/>
        </w:rPr>
        <w:t>,</w:t>
      </w:r>
      <w:r w:rsidR="00EB3E21">
        <w:rPr>
          <w:rStyle w:val="Hyperlink"/>
          <w:rFonts w:ascii="Arial" w:eastAsia="Times New Roman" w:hAnsi="Arial" w:cs="Arial"/>
          <w:color w:val="auto"/>
          <w:sz w:val="18"/>
          <w:szCs w:val="18"/>
          <w:u w:val="none"/>
          <w:lang w:val="en-US" w:eastAsia="es-MX"/>
        </w:rPr>
        <w:t xml:space="preserve"> and</w:t>
      </w:r>
      <w:r w:rsidR="00422B40" w:rsidRPr="00EB3E21">
        <w:rPr>
          <w:rFonts w:ascii="Verdana" w:hAnsi="Verdana"/>
          <w:sz w:val="17"/>
          <w:szCs w:val="17"/>
          <w:shd w:val="clear" w:color="auto" w:fill="FBFBF3"/>
          <w:lang w:val="en-US"/>
        </w:rPr>
        <w:t> </w:t>
      </w:r>
      <w:hyperlink r:id="rId14" w:tgtFrame="_blank" w:tooltip="DBLP" w:history="1">
        <w:r w:rsidR="00422B40" w:rsidRPr="00EB3E21">
          <w:rPr>
            <w:rStyle w:val="Hyperlink"/>
            <w:rFonts w:ascii="Arial" w:eastAsia="Times New Roman" w:hAnsi="Arial" w:cs="Arial"/>
            <w:color w:val="auto"/>
            <w:sz w:val="18"/>
            <w:szCs w:val="18"/>
            <w:u w:val="none"/>
            <w:lang w:val="en-US" w:eastAsia="es-MX"/>
          </w:rPr>
          <w:t>DBLP</w:t>
        </w:r>
      </w:hyperlink>
      <w:r w:rsidR="00422B40" w:rsidRPr="00EB3E21">
        <w:rPr>
          <w:rFonts w:ascii="Arial" w:eastAsia="Times New Roman" w:hAnsi="Arial" w:cs="Arial"/>
          <w:sz w:val="18"/>
          <w:szCs w:val="18"/>
          <w:lang w:val="en-US" w:eastAsia="es-MX"/>
        </w:rPr>
        <w:t xml:space="preserve">. </w:t>
      </w:r>
      <w:r w:rsidR="00A7269D" w:rsidRPr="00EB3E21">
        <w:rPr>
          <w:rFonts w:ascii="Arial" w:eastAsia="Times New Roman" w:hAnsi="Arial" w:cs="Arial"/>
          <w:sz w:val="18"/>
          <w:szCs w:val="18"/>
          <w:lang w:val="en-US" w:eastAsia="es-MX"/>
        </w:rPr>
        <w:t>It is anticipated that this publication will</w:t>
      </w:r>
      <w:r w:rsidR="00EA73B9" w:rsidRPr="00EB3E21">
        <w:rPr>
          <w:rFonts w:ascii="Arial" w:eastAsia="Times New Roman" w:hAnsi="Arial" w:cs="Arial"/>
          <w:sz w:val="18"/>
          <w:szCs w:val="18"/>
          <w:lang w:val="en-US" w:eastAsia="es-MX"/>
        </w:rPr>
        <w:t xml:space="preserve"> be released </w:t>
      </w:r>
      <w:r w:rsidR="007F18AA" w:rsidRPr="00EB3E21">
        <w:rPr>
          <w:rFonts w:ascii="Arial" w:eastAsia="Times New Roman" w:hAnsi="Arial" w:cs="Arial"/>
          <w:sz w:val="18"/>
          <w:szCs w:val="18"/>
          <w:lang w:val="en-US" w:eastAsia="es-MX"/>
        </w:rPr>
        <w:t>during</w:t>
      </w:r>
      <w:r w:rsidR="00EA73B9" w:rsidRPr="00EB3E21">
        <w:rPr>
          <w:rFonts w:ascii="Arial" w:eastAsia="Times New Roman" w:hAnsi="Arial" w:cs="Arial"/>
          <w:sz w:val="18"/>
          <w:szCs w:val="18"/>
          <w:lang w:val="en-US" w:eastAsia="es-MX"/>
        </w:rPr>
        <w:t xml:space="preserve"> </w:t>
      </w:r>
      <w:r w:rsidR="007F18AA" w:rsidRPr="00EB3E21">
        <w:rPr>
          <w:rFonts w:ascii="Arial" w:eastAsia="Times New Roman" w:hAnsi="Arial" w:cs="Arial"/>
          <w:sz w:val="18"/>
          <w:szCs w:val="18"/>
          <w:lang w:val="en-US" w:eastAsia="es-MX"/>
        </w:rPr>
        <w:t xml:space="preserve">the second half of </w:t>
      </w:r>
      <w:r w:rsidR="001D05CF">
        <w:rPr>
          <w:rFonts w:ascii="Arial" w:eastAsia="Times New Roman" w:hAnsi="Arial" w:cs="Arial"/>
          <w:sz w:val="18"/>
          <w:szCs w:val="18"/>
          <w:lang w:val="en-US" w:eastAsia="es-MX"/>
        </w:rPr>
        <w:t>2026</w:t>
      </w:r>
      <w:r w:rsidR="00EA73B9" w:rsidRPr="00EB3E21">
        <w:rPr>
          <w:rFonts w:ascii="Arial" w:eastAsia="Times New Roman" w:hAnsi="Arial" w:cs="Arial"/>
          <w:sz w:val="18"/>
          <w:szCs w:val="18"/>
          <w:lang w:val="en-US" w:eastAsia="es-MX"/>
        </w:rPr>
        <w:t>.</w:t>
      </w:r>
      <w:r w:rsidR="00C62363" w:rsidRPr="00EB3E21">
        <w:rPr>
          <w:rFonts w:ascii="Arial" w:eastAsia="Times New Roman" w:hAnsi="Arial" w:cs="Arial"/>
          <w:sz w:val="18"/>
          <w:szCs w:val="18"/>
          <w:lang w:val="en-US" w:eastAsia="es-MX"/>
        </w:rPr>
        <w:t xml:space="preserve"> </w:t>
      </w:r>
    </w:p>
    <w:p w14:paraId="4AB01DA3" w14:textId="03EC7E6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22B9DF4E" w14:textId="77777777" w:rsidR="007F18AA" w:rsidRDefault="007F18AA" w:rsidP="00766F12">
      <w:pPr>
        <w:shd w:val="clear" w:color="auto" w:fill="FFFFFF"/>
        <w:spacing w:after="0" w:line="240" w:lineRule="auto"/>
        <w:jc w:val="both"/>
        <w:rPr>
          <w:rFonts w:ascii="Arial" w:eastAsia="Times New Roman" w:hAnsi="Arial" w:cs="Arial"/>
          <w:color w:val="333333"/>
          <w:sz w:val="18"/>
          <w:szCs w:val="18"/>
          <w:lang w:val="en-US" w:eastAsia="es-MX"/>
        </w:rPr>
      </w:pPr>
    </w:p>
    <w:p w14:paraId="5E520286" w14:textId="60618B17" w:rsidR="00C91A33" w:rsidRPr="006C1EA5" w:rsidRDefault="00766F12" w:rsidP="00766F12">
      <w:pPr>
        <w:shd w:val="clear" w:color="auto" w:fill="FFFFFF"/>
        <w:spacing w:after="0" w:line="240" w:lineRule="auto"/>
        <w:jc w:val="both"/>
        <w:rPr>
          <w:rFonts w:ascii="Arial" w:eastAsia="Times New Roman" w:hAnsi="Arial" w:cs="Arial"/>
          <w:color w:val="333333"/>
          <w:sz w:val="30"/>
          <w:szCs w:val="30"/>
          <w:lang w:eastAsia="es-MX"/>
        </w:rPr>
      </w:pPr>
      <w:r w:rsidRPr="006C1EA5">
        <w:rPr>
          <w:rFonts w:ascii="Arial" w:eastAsia="Times New Roman" w:hAnsi="Arial" w:cs="Arial"/>
          <w:color w:val="333333"/>
          <w:sz w:val="30"/>
          <w:szCs w:val="30"/>
          <w:lang w:eastAsia="es-MX"/>
        </w:rPr>
        <w:t>Editors</w:t>
      </w:r>
    </w:p>
    <w:p w14:paraId="4E4EE9B0" w14:textId="77777777" w:rsidR="00766F12" w:rsidRPr="006C1EA5" w:rsidRDefault="00766F12" w:rsidP="00766F12">
      <w:pPr>
        <w:shd w:val="clear" w:color="auto" w:fill="FFFFFF"/>
        <w:spacing w:after="0" w:line="240" w:lineRule="auto"/>
        <w:jc w:val="both"/>
        <w:rPr>
          <w:rFonts w:ascii="Arial" w:eastAsia="Times New Roman" w:hAnsi="Arial" w:cs="Arial"/>
          <w:color w:val="333333"/>
          <w:sz w:val="18"/>
          <w:szCs w:val="18"/>
          <w:lang w:eastAsia="es-MX"/>
        </w:rPr>
      </w:pPr>
    </w:p>
    <w:p w14:paraId="121B115A" w14:textId="37A6DC9D" w:rsidR="00422B40" w:rsidRDefault="00422B40" w:rsidP="00766F12">
      <w:pPr>
        <w:shd w:val="clear" w:color="auto" w:fill="FFFFFF"/>
        <w:spacing w:after="0" w:line="240" w:lineRule="auto"/>
        <w:jc w:val="both"/>
        <w:rPr>
          <w:rFonts w:ascii="Arial" w:eastAsia="Times New Roman" w:hAnsi="Arial" w:cs="Arial"/>
          <w:color w:val="333333"/>
          <w:sz w:val="18"/>
          <w:szCs w:val="18"/>
          <w:lang w:eastAsia="es-MX"/>
        </w:rPr>
      </w:pPr>
      <w:r>
        <w:rPr>
          <w:rFonts w:ascii="Arial" w:eastAsia="Times New Roman" w:hAnsi="Arial" w:cs="Arial"/>
          <w:color w:val="333333"/>
          <w:sz w:val="18"/>
          <w:szCs w:val="18"/>
          <w:lang w:eastAsia="es-MX"/>
        </w:rPr>
        <w:t xml:space="preserve">Dra. </w:t>
      </w:r>
      <w:r w:rsidRPr="00D02552">
        <w:rPr>
          <w:rFonts w:ascii="Arial" w:eastAsia="Times New Roman" w:hAnsi="Arial" w:cs="Arial"/>
          <w:i/>
          <w:iCs/>
          <w:color w:val="333333"/>
          <w:sz w:val="18"/>
          <w:szCs w:val="18"/>
          <w:lang w:eastAsia="es-MX"/>
        </w:rPr>
        <w:t>Laura CRUZ-REYES</w:t>
      </w:r>
      <w:r>
        <w:rPr>
          <w:rFonts w:ascii="Arial" w:eastAsia="Times New Roman" w:hAnsi="Arial" w:cs="Arial"/>
          <w:color w:val="333333"/>
          <w:sz w:val="18"/>
          <w:szCs w:val="18"/>
          <w:lang w:eastAsia="es-MX"/>
        </w:rPr>
        <w:t>, Tecnológico Nacional de México / Instituto Tecnológico de Ciudad Madero</w:t>
      </w:r>
    </w:p>
    <w:p w14:paraId="649DC900" w14:textId="4961938D" w:rsidR="00894B66" w:rsidRDefault="00894B66" w:rsidP="00766F12">
      <w:pPr>
        <w:shd w:val="clear" w:color="auto" w:fill="FFFFFF"/>
        <w:spacing w:after="0" w:line="240" w:lineRule="auto"/>
        <w:jc w:val="both"/>
        <w:rPr>
          <w:rFonts w:ascii="Arial" w:eastAsia="Times New Roman" w:hAnsi="Arial" w:cs="Arial"/>
          <w:color w:val="333333"/>
          <w:sz w:val="18"/>
          <w:szCs w:val="18"/>
          <w:lang w:eastAsia="es-MX"/>
        </w:rPr>
      </w:pPr>
      <w:r w:rsidRPr="007F18AA">
        <w:rPr>
          <w:rFonts w:ascii="Arial" w:eastAsia="Times New Roman" w:hAnsi="Arial" w:cs="Arial"/>
          <w:color w:val="333333"/>
          <w:sz w:val="18"/>
          <w:szCs w:val="18"/>
          <w:lang w:eastAsia="es-MX"/>
        </w:rPr>
        <w:t xml:space="preserve">Dr. </w:t>
      </w:r>
      <w:r>
        <w:rPr>
          <w:rFonts w:ascii="Arial" w:eastAsia="Times New Roman" w:hAnsi="Arial" w:cs="Arial"/>
          <w:i/>
          <w:iCs/>
          <w:color w:val="333333"/>
          <w:sz w:val="18"/>
          <w:szCs w:val="18"/>
          <w:lang w:eastAsia="es-MX"/>
        </w:rPr>
        <w:t>Vicente</w:t>
      </w:r>
      <w:r w:rsidRPr="002F791E">
        <w:rPr>
          <w:rFonts w:ascii="Arial" w:eastAsia="Times New Roman" w:hAnsi="Arial" w:cs="Arial"/>
          <w:i/>
          <w:iCs/>
          <w:color w:val="333333"/>
          <w:sz w:val="18"/>
          <w:szCs w:val="18"/>
          <w:lang w:eastAsia="es-MX"/>
        </w:rPr>
        <w:t xml:space="preserve"> </w:t>
      </w:r>
      <w:r>
        <w:rPr>
          <w:rFonts w:ascii="Arial" w:eastAsia="Times New Roman" w:hAnsi="Arial" w:cs="Arial"/>
          <w:i/>
          <w:iCs/>
          <w:color w:val="333333"/>
          <w:sz w:val="18"/>
          <w:szCs w:val="18"/>
          <w:lang w:eastAsia="es-MX"/>
        </w:rPr>
        <w:t>GARCIA</w:t>
      </w:r>
      <w:r w:rsidRPr="007F18AA">
        <w:rPr>
          <w:rFonts w:ascii="Arial" w:eastAsia="Times New Roman" w:hAnsi="Arial" w:cs="Arial"/>
          <w:color w:val="333333"/>
          <w:sz w:val="18"/>
          <w:szCs w:val="18"/>
          <w:lang w:eastAsia="es-MX"/>
        </w:rPr>
        <w:t>, Universidad A</w:t>
      </w:r>
      <w:r>
        <w:rPr>
          <w:rFonts w:ascii="Arial" w:eastAsia="Times New Roman" w:hAnsi="Arial" w:cs="Arial"/>
          <w:color w:val="333333"/>
          <w:sz w:val="18"/>
          <w:szCs w:val="18"/>
          <w:lang w:eastAsia="es-MX"/>
        </w:rPr>
        <w:t>utónoma de Ciudad Juárez (México)</w:t>
      </w:r>
    </w:p>
    <w:p w14:paraId="0316E614" w14:textId="4363BEDC" w:rsidR="007A4530" w:rsidRPr="007A4530" w:rsidRDefault="007A4530" w:rsidP="00766F12">
      <w:pPr>
        <w:shd w:val="clear" w:color="auto" w:fill="FFFFFF"/>
        <w:spacing w:after="0" w:line="240" w:lineRule="auto"/>
        <w:jc w:val="both"/>
        <w:rPr>
          <w:rFonts w:ascii="Arial" w:eastAsia="Times New Roman" w:hAnsi="Arial" w:cs="Arial"/>
          <w:color w:val="333333"/>
          <w:sz w:val="18"/>
          <w:szCs w:val="18"/>
          <w:lang w:val="es-ES" w:eastAsia="es-MX"/>
        </w:rPr>
      </w:pPr>
      <w:r w:rsidRPr="00A01E27">
        <w:rPr>
          <w:rFonts w:ascii="Arial" w:eastAsia="Times New Roman" w:hAnsi="Arial" w:cs="Arial"/>
          <w:color w:val="333333"/>
          <w:sz w:val="18"/>
          <w:szCs w:val="18"/>
          <w:lang w:eastAsia="es-MX"/>
        </w:rPr>
        <w:t>Dr</w:t>
      </w:r>
      <w:r w:rsidR="008E6F1A" w:rsidRPr="00A01E27">
        <w:rPr>
          <w:rFonts w:ascii="Arial" w:eastAsia="Times New Roman" w:hAnsi="Arial" w:cs="Arial"/>
          <w:color w:val="333333"/>
          <w:sz w:val="18"/>
          <w:szCs w:val="18"/>
          <w:lang w:eastAsia="es-MX"/>
        </w:rPr>
        <w:t xml:space="preserve">a. </w:t>
      </w:r>
      <w:r w:rsidR="008E6F1A" w:rsidRPr="00A01E27">
        <w:rPr>
          <w:rFonts w:ascii="Arial" w:eastAsia="Times New Roman" w:hAnsi="Arial" w:cs="Arial"/>
          <w:i/>
          <w:iCs/>
          <w:color w:val="333333"/>
          <w:sz w:val="18"/>
          <w:szCs w:val="18"/>
          <w:lang w:eastAsia="es-MX"/>
        </w:rPr>
        <w:t xml:space="preserve">Claudia Guadalupe </w:t>
      </w:r>
      <w:r w:rsidR="00D02552" w:rsidRPr="00A01E27">
        <w:rPr>
          <w:rFonts w:ascii="Arial" w:eastAsia="Times New Roman" w:hAnsi="Arial" w:cs="Arial"/>
          <w:i/>
          <w:iCs/>
          <w:color w:val="333333"/>
          <w:sz w:val="18"/>
          <w:szCs w:val="18"/>
          <w:lang w:eastAsia="es-MX"/>
        </w:rPr>
        <w:t>GOMEZ-SANTILLAN</w:t>
      </w:r>
      <w:r w:rsidR="008E6F1A" w:rsidRPr="00A01E27">
        <w:rPr>
          <w:rFonts w:ascii="Arial" w:eastAsia="Times New Roman" w:hAnsi="Arial" w:cs="Arial"/>
          <w:color w:val="333333"/>
          <w:sz w:val="18"/>
          <w:szCs w:val="18"/>
          <w:lang w:eastAsia="es-MX"/>
        </w:rPr>
        <w:t>, Tecnológico Nacional de México / Instituto Tecnológico de Ciudad Madero</w:t>
      </w:r>
      <w:r w:rsidR="008E6F1A">
        <w:rPr>
          <w:rFonts w:ascii="Arial" w:eastAsia="Times New Roman" w:hAnsi="Arial" w:cs="Arial"/>
          <w:color w:val="333333"/>
          <w:sz w:val="18"/>
          <w:szCs w:val="18"/>
          <w:lang w:eastAsia="es-MX"/>
        </w:rPr>
        <w:t xml:space="preserve"> </w:t>
      </w:r>
    </w:p>
    <w:p w14:paraId="715A7F71" w14:textId="77777777" w:rsidR="009F15E3" w:rsidRDefault="009F15E3" w:rsidP="00766F12">
      <w:pPr>
        <w:shd w:val="clear" w:color="auto" w:fill="FFFFFF"/>
        <w:spacing w:after="0" w:line="240" w:lineRule="auto"/>
        <w:jc w:val="both"/>
        <w:rPr>
          <w:rFonts w:ascii="Arial" w:eastAsia="Times New Roman" w:hAnsi="Arial" w:cs="Arial"/>
          <w:color w:val="333333"/>
          <w:sz w:val="18"/>
          <w:szCs w:val="18"/>
          <w:lang w:eastAsia="es-MX"/>
        </w:rPr>
      </w:pPr>
    </w:p>
    <w:p w14:paraId="59432411" w14:textId="77777777" w:rsidR="00A71F69" w:rsidRDefault="00A71F69" w:rsidP="00766F12">
      <w:pPr>
        <w:shd w:val="clear" w:color="auto" w:fill="FFFFFF"/>
        <w:spacing w:after="0" w:line="240" w:lineRule="auto"/>
        <w:jc w:val="both"/>
        <w:rPr>
          <w:rFonts w:ascii="Arial" w:eastAsia="Times New Roman" w:hAnsi="Arial" w:cs="Arial"/>
          <w:color w:val="333333"/>
          <w:sz w:val="18"/>
          <w:szCs w:val="18"/>
          <w:lang w:eastAsia="es-MX"/>
        </w:rPr>
      </w:pPr>
    </w:p>
    <w:p w14:paraId="6757B3FC" w14:textId="532C6925" w:rsidR="005B2F6A" w:rsidRPr="00D02552" w:rsidRDefault="005B2F6A" w:rsidP="005B2F6A">
      <w:pPr>
        <w:shd w:val="clear" w:color="auto" w:fill="FFFFFF"/>
        <w:spacing w:after="0" w:line="240" w:lineRule="auto"/>
        <w:jc w:val="both"/>
        <w:rPr>
          <w:rFonts w:ascii="Arial" w:eastAsia="Times New Roman" w:hAnsi="Arial" w:cs="Arial"/>
          <w:color w:val="333333"/>
          <w:sz w:val="30"/>
          <w:szCs w:val="30"/>
          <w:lang w:val="es-ES" w:eastAsia="es-MX"/>
        </w:rPr>
      </w:pPr>
      <w:proofErr w:type="spellStart"/>
      <w:r w:rsidRPr="00D02552">
        <w:rPr>
          <w:rFonts w:ascii="Arial" w:eastAsia="Times New Roman" w:hAnsi="Arial" w:cs="Arial"/>
          <w:color w:val="333333"/>
          <w:sz w:val="30"/>
          <w:szCs w:val="30"/>
          <w:lang w:val="es-ES" w:eastAsia="es-MX"/>
        </w:rPr>
        <w:t>Resources</w:t>
      </w:r>
      <w:proofErr w:type="spellEnd"/>
    </w:p>
    <w:p w14:paraId="419E0CA4" w14:textId="77777777" w:rsidR="005B2F6A" w:rsidRPr="00D02552" w:rsidRDefault="005B2F6A" w:rsidP="00766F12">
      <w:pPr>
        <w:shd w:val="clear" w:color="auto" w:fill="FFFFFF"/>
        <w:spacing w:after="0" w:line="240" w:lineRule="auto"/>
        <w:jc w:val="both"/>
        <w:rPr>
          <w:rFonts w:ascii="Arial" w:eastAsia="Times New Roman" w:hAnsi="Arial" w:cs="Arial"/>
          <w:color w:val="333333"/>
          <w:sz w:val="18"/>
          <w:szCs w:val="18"/>
          <w:lang w:val="es-ES" w:eastAsia="es-MX"/>
        </w:rPr>
      </w:pPr>
    </w:p>
    <w:p w14:paraId="503DF167" w14:textId="3667733F" w:rsidR="00A01E27" w:rsidRPr="00D105AC" w:rsidRDefault="004D4D5A" w:rsidP="00D105AC">
      <w:pPr>
        <w:pStyle w:val="ListParagraph"/>
        <w:numPr>
          <w:ilvl w:val="0"/>
          <w:numId w:val="1"/>
        </w:numPr>
        <w:shd w:val="clear" w:color="auto" w:fill="FFFFFF"/>
        <w:spacing w:after="0" w:line="240" w:lineRule="auto"/>
        <w:jc w:val="both"/>
        <w:rPr>
          <w:rFonts w:ascii="Arial" w:eastAsia="Times New Roman" w:hAnsi="Arial" w:cs="Arial"/>
          <w:color w:val="FF0000"/>
          <w:sz w:val="18"/>
          <w:szCs w:val="18"/>
          <w:lang w:val="en-US" w:eastAsia="es-MX"/>
        </w:rPr>
      </w:pPr>
      <w:r w:rsidRPr="00D105AC">
        <w:rPr>
          <w:rFonts w:ascii="Arial" w:eastAsia="Times New Roman" w:hAnsi="Arial" w:cs="Arial"/>
          <w:color w:val="000000" w:themeColor="text1"/>
          <w:sz w:val="18"/>
          <w:szCs w:val="18"/>
          <w:lang w:val="en-US" w:eastAsia="es-MX"/>
        </w:rPr>
        <w:t>Submission link:</w:t>
      </w:r>
      <w:r w:rsidR="003D4FE9" w:rsidRPr="00D105AC">
        <w:rPr>
          <w:lang w:val="en-US"/>
        </w:rPr>
        <w:t xml:space="preserve"> </w:t>
      </w:r>
      <w:hyperlink r:id="rId15" w:history="1">
        <w:r w:rsidR="00D105AC" w:rsidRPr="0008431F">
          <w:rPr>
            <w:rStyle w:val="Hyperlink"/>
            <w:lang w:val="en-US"/>
          </w:rPr>
          <w:t>https://econferencias.uacj.mx/ocs/index.php/ADATA/ADATA2026</w:t>
        </w:r>
      </w:hyperlink>
    </w:p>
    <w:p w14:paraId="74BB8B53" w14:textId="77777777" w:rsidR="00D105AC" w:rsidRPr="00D105AC" w:rsidRDefault="00D105AC" w:rsidP="00D105AC">
      <w:pPr>
        <w:pStyle w:val="ListParagraph"/>
        <w:shd w:val="clear" w:color="auto" w:fill="FFFFFF"/>
        <w:spacing w:after="0" w:line="240" w:lineRule="auto"/>
        <w:jc w:val="both"/>
        <w:rPr>
          <w:rFonts w:ascii="Arial" w:eastAsia="Times New Roman" w:hAnsi="Arial" w:cs="Arial"/>
          <w:color w:val="FF0000"/>
          <w:sz w:val="18"/>
          <w:szCs w:val="18"/>
          <w:lang w:val="en-US" w:eastAsia="es-MX"/>
        </w:rPr>
      </w:pPr>
    </w:p>
    <w:p w14:paraId="2336159E" w14:textId="03FBC893" w:rsidR="00A035BB" w:rsidRPr="00474725" w:rsidRDefault="00A035BB" w:rsidP="00474725">
      <w:pPr>
        <w:pStyle w:val="ListParagraph"/>
        <w:numPr>
          <w:ilvl w:val="0"/>
          <w:numId w:val="1"/>
        </w:numPr>
        <w:shd w:val="clear" w:color="auto" w:fill="FFFFFF"/>
        <w:spacing w:after="0" w:line="240" w:lineRule="auto"/>
        <w:jc w:val="both"/>
        <w:rPr>
          <w:rFonts w:ascii="Arial" w:eastAsia="Times New Roman" w:hAnsi="Arial" w:cs="Arial"/>
          <w:color w:val="333333"/>
          <w:sz w:val="18"/>
          <w:szCs w:val="18"/>
          <w:lang w:val="en-US" w:eastAsia="es-MX"/>
        </w:rPr>
      </w:pPr>
      <w:r w:rsidRPr="00474725">
        <w:rPr>
          <w:rFonts w:ascii="Arial" w:eastAsia="Times New Roman" w:hAnsi="Arial" w:cs="Arial"/>
          <w:color w:val="333333"/>
          <w:sz w:val="18"/>
          <w:szCs w:val="18"/>
          <w:lang w:val="en-US" w:eastAsia="es-MX"/>
        </w:rPr>
        <w:t xml:space="preserve">LaTeX </w:t>
      </w:r>
      <w:r w:rsidR="00D12789">
        <w:rPr>
          <w:rFonts w:ascii="Arial" w:eastAsia="Times New Roman" w:hAnsi="Arial" w:cs="Arial"/>
          <w:color w:val="333333"/>
          <w:sz w:val="18"/>
          <w:szCs w:val="18"/>
          <w:lang w:val="en-US" w:eastAsia="es-MX"/>
        </w:rPr>
        <w:t>class and example</w:t>
      </w:r>
      <w:r w:rsidRPr="00474725">
        <w:rPr>
          <w:rFonts w:ascii="Arial" w:eastAsia="Times New Roman" w:hAnsi="Arial" w:cs="Arial"/>
          <w:color w:val="333333"/>
          <w:sz w:val="18"/>
          <w:szCs w:val="18"/>
          <w:lang w:val="en-US" w:eastAsia="es-MX"/>
        </w:rPr>
        <w:t>:</w:t>
      </w:r>
      <w:r w:rsidR="00D12789">
        <w:rPr>
          <w:rFonts w:ascii="Arial" w:eastAsia="Times New Roman" w:hAnsi="Arial" w:cs="Arial"/>
          <w:color w:val="333333"/>
          <w:sz w:val="18"/>
          <w:szCs w:val="18"/>
          <w:lang w:val="en-US" w:eastAsia="es-MX"/>
        </w:rPr>
        <w:t xml:space="preserve"> </w:t>
      </w:r>
      <w:hyperlink r:id="rId16" w:tgtFrame="_blank" w:tooltip="Latex" w:history="1">
        <w:r w:rsidR="00D12789">
          <w:rPr>
            <w:rStyle w:val="Hyperlink"/>
            <w:rFonts w:ascii="Arial" w:eastAsia="Times New Roman" w:hAnsi="Arial" w:cs="Arial"/>
            <w:sz w:val="18"/>
            <w:szCs w:val="18"/>
            <w:lang w:val="en-US" w:eastAsia="es-MX"/>
          </w:rPr>
          <w:t>https://www.cys.cic.ipn.mx/cys/LATEX.ZIP</w:t>
        </w:r>
      </w:hyperlink>
    </w:p>
    <w:p w14:paraId="65A87AD5" w14:textId="77777777" w:rsidR="00B07057" w:rsidRPr="00474725" w:rsidRDefault="00B07057" w:rsidP="00766F12">
      <w:pPr>
        <w:shd w:val="clear" w:color="auto" w:fill="FFFFFF"/>
        <w:spacing w:after="0" w:line="240" w:lineRule="auto"/>
        <w:jc w:val="both"/>
        <w:rPr>
          <w:rFonts w:ascii="Arial" w:eastAsia="Times New Roman" w:hAnsi="Arial" w:cs="Arial"/>
          <w:color w:val="333333"/>
          <w:sz w:val="18"/>
          <w:szCs w:val="18"/>
          <w:lang w:val="en-US" w:eastAsia="es-MX"/>
        </w:rPr>
      </w:pPr>
    </w:p>
    <w:p w14:paraId="0790F4B1" w14:textId="40AF74E9" w:rsidR="00B07057" w:rsidRPr="00D12789" w:rsidRDefault="00B07057" w:rsidP="00D12789">
      <w:pPr>
        <w:pStyle w:val="ListParagraph"/>
        <w:numPr>
          <w:ilvl w:val="0"/>
          <w:numId w:val="1"/>
        </w:numPr>
        <w:shd w:val="clear" w:color="auto" w:fill="FFFFFF"/>
        <w:spacing w:after="0" w:line="240" w:lineRule="auto"/>
        <w:jc w:val="both"/>
        <w:rPr>
          <w:rStyle w:val="Hyperlink"/>
          <w:rFonts w:ascii="Arial" w:hAnsi="Arial" w:cs="Arial"/>
          <w:sz w:val="18"/>
          <w:szCs w:val="18"/>
          <w:lang w:val="en-US"/>
        </w:rPr>
      </w:pPr>
      <w:r w:rsidRPr="00474725">
        <w:rPr>
          <w:rFonts w:ascii="Arial" w:eastAsia="Times New Roman" w:hAnsi="Arial" w:cs="Arial"/>
          <w:color w:val="333333"/>
          <w:sz w:val="18"/>
          <w:szCs w:val="18"/>
          <w:lang w:val="en-US" w:eastAsia="es-MX"/>
        </w:rPr>
        <w:t xml:space="preserve">Word </w:t>
      </w:r>
      <w:r w:rsidR="00162A55" w:rsidRPr="00474725">
        <w:rPr>
          <w:rFonts w:ascii="Arial" w:eastAsia="Times New Roman" w:hAnsi="Arial" w:cs="Arial"/>
          <w:color w:val="333333"/>
          <w:sz w:val="18"/>
          <w:szCs w:val="18"/>
          <w:lang w:val="en-US" w:eastAsia="es-MX"/>
        </w:rPr>
        <w:t>t</w:t>
      </w:r>
      <w:r w:rsidRPr="00474725">
        <w:rPr>
          <w:rFonts w:ascii="Arial" w:eastAsia="Times New Roman" w:hAnsi="Arial" w:cs="Arial"/>
          <w:color w:val="333333"/>
          <w:sz w:val="18"/>
          <w:szCs w:val="18"/>
          <w:lang w:val="en-US" w:eastAsia="es-MX"/>
        </w:rPr>
        <w:t>emplate:</w:t>
      </w:r>
      <w:r w:rsidR="00D12789">
        <w:rPr>
          <w:rFonts w:ascii="Arial" w:eastAsia="Times New Roman" w:hAnsi="Arial" w:cs="Arial"/>
          <w:color w:val="333333"/>
          <w:sz w:val="18"/>
          <w:szCs w:val="18"/>
          <w:lang w:val="en-US" w:eastAsia="es-MX"/>
        </w:rPr>
        <w:t xml:space="preserve"> </w:t>
      </w:r>
      <w:r w:rsidR="003D4FE9" w:rsidRPr="00474725">
        <w:rPr>
          <w:rFonts w:ascii="Arial" w:eastAsia="Times New Roman" w:hAnsi="Arial" w:cs="Arial"/>
          <w:color w:val="333333"/>
          <w:sz w:val="18"/>
          <w:szCs w:val="18"/>
          <w:lang w:val="en-US" w:eastAsia="es-MX"/>
        </w:rPr>
        <w:t xml:space="preserve"> </w:t>
      </w:r>
      <w:hyperlink r:id="rId17" w:tgtFrame="_blank" w:history="1">
        <w:r w:rsidR="00D12789" w:rsidRPr="00D12789">
          <w:rPr>
            <w:rStyle w:val="Hyperlink"/>
            <w:rFonts w:ascii="Arial" w:eastAsia="Times New Roman" w:hAnsi="Arial" w:cs="Arial"/>
            <w:sz w:val="18"/>
            <w:szCs w:val="18"/>
            <w:lang w:val="en-US" w:eastAsia="es-MX"/>
          </w:rPr>
          <w:t>https://www.cys.cic.ipn.mx/cys/CyS-template.docx</w:t>
        </w:r>
      </w:hyperlink>
      <w:r w:rsidR="00D12789" w:rsidRPr="00D12789">
        <w:rPr>
          <w:rStyle w:val="Strong"/>
          <w:rFonts w:ascii="Verdana" w:hAnsi="Verdana"/>
          <w:color w:val="111111"/>
          <w:sz w:val="17"/>
          <w:szCs w:val="17"/>
          <w:shd w:val="clear" w:color="auto" w:fill="FBFBF3"/>
          <w:lang w:val="en-US"/>
        </w:rPr>
        <w:t> </w:t>
      </w:r>
      <w:r w:rsidR="00D12789" w:rsidRPr="00474725">
        <w:rPr>
          <w:rStyle w:val="Hyperlink"/>
          <w:rFonts w:ascii="Arial" w:hAnsi="Arial" w:cs="Arial"/>
          <w:sz w:val="18"/>
          <w:szCs w:val="18"/>
          <w:lang w:val="en-US"/>
        </w:rPr>
        <w:t xml:space="preserve"> </w:t>
      </w:r>
    </w:p>
    <w:p w14:paraId="1D46D250" w14:textId="77777777" w:rsidR="00A035BB" w:rsidRPr="00474725" w:rsidRDefault="00A035BB" w:rsidP="00766F12">
      <w:pPr>
        <w:shd w:val="clear" w:color="auto" w:fill="FFFFFF"/>
        <w:spacing w:after="0" w:line="240" w:lineRule="auto"/>
        <w:jc w:val="both"/>
        <w:rPr>
          <w:rFonts w:ascii="Arial" w:eastAsia="Times New Roman" w:hAnsi="Arial" w:cs="Arial"/>
          <w:color w:val="333333"/>
          <w:sz w:val="18"/>
          <w:szCs w:val="18"/>
          <w:lang w:val="en-US" w:eastAsia="es-MX"/>
        </w:rPr>
      </w:pPr>
    </w:p>
    <w:p w14:paraId="079665F3" w14:textId="2BBEB35C" w:rsidR="00A035BB" w:rsidRPr="00474725" w:rsidRDefault="00A035BB" w:rsidP="00474725">
      <w:pPr>
        <w:pStyle w:val="ListParagraph"/>
        <w:numPr>
          <w:ilvl w:val="0"/>
          <w:numId w:val="1"/>
        </w:numPr>
        <w:shd w:val="clear" w:color="auto" w:fill="FFFFFF"/>
        <w:spacing w:after="0" w:line="240" w:lineRule="auto"/>
        <w:jc w:val="both"/>
        <w:rPr>
          <w:rStyle w:val="Hyperlink"/>
          <w:rFonts w:ascii="Arial" w:hAnsi="Arial" w:cs="Arial"/>
          <w:sz w:val="18"/>
          <w:szCs w:val="18"/>
          <w:lang w:val="en-US"/>
        </w:rPr>
      </w:pPr>
      <w:r w:rsidRPr="00474725">
        <w:rPr>
          <w:rFonts w:ascii="Arial" w:eastAsia="Times New Roman" w:hAnsi="Arial" w:cs="Arial"/>
          <w:color w:val="333333"/>
          <w:sz w:val="18"/>
          <w:szCs w:val="18"/>
          <w:lang w:val="en-US" w:eastAsia="es-MX"/>
        </w:rPr>
        <w:t xml:space="preserve">Citation and </w:t>
      </w:r>
      <w:r w:rsidR="00162A55" w:rsidRPr="00474725">
        <w:rPr>
          <w:rFonts w:ascii="Arial" w:eastAsia="Times New Roman" w:hAnsi="Arial" w:cs="Arial"/>
          <w:color w:val="333333"/>
          <w:sz w:val="18"/>
          <w:szCs w:val="18"/>
          <w:lang w:val="en-US" w:eastAsia="es-MX"/>
        </w:rPr>
        <w:t>r</w:t>
      </w:r>
      <w:r w:rsidRPr="00474725">
        <w:rPr>
          <w:rFonts w:ascii="Arial" w:eastAsia="Times New Roman" w:hAnsi="Arial" w:cs="Arial"/>
          <w:color w:val="333333"/>
          <w:sz w:val="18"/>
          <w:szCs w:val="18"/>
          <w:lang w:val="en-US" w:eastAsia="es-MX"/>
        </w:rPr>
        <w:t xml:space="preserve">eference style: </w:t>
      </w:r>
      <w:hyperlink r:id="rId18" w:tgtFrame="_blank" w:history="1">
        <w:r w:rsidR="00A70BC1" w:rsidRPr="00D12789">
          <w:rPr>
            <w:rStyle w:val="Hyperlink"/>
            <w:rFonts w:ascii="Arial" w:eastAsia="Times New Roman" w:hAnsi="Arial" w:cs="Arial"/>
            <w:sz w:val="18"/>
            <w:szCs w:val="18"/>
            <w:lang w:val="en-US" w:eastAsia="es-MX"/>
          </w:rPr>
          <w:t>https://www.cys.cic.ipn.mx/cys/CyS-template.docx</w:t>
        </w:r>
      </w:hyperlink>
      <w:r w:rsidR="00A70BC1" w:rsidRPr="00D12789">
        <w:rPr>
          <w:rStyle w:val="Strong"/>
          <w:rFonts w:ascii="Verdana" w:hAnsi="Verdana"/>
          <w:color w:val="111111"/>
          <w:sz w:val="17"/>
          <w:szCs w:val="17"/>
          <w:shd w:val="clear" w:color="auto" w:fill="FBFBF3"/>
          <w:lang w:val="en-US"/>
        </w:rPr>
        <w:t> </w:t>
      </w:r>
    </w:p>
    <w:p w14:paraId="1EEFD40C" w14:textId="77777777" w:rsidR="00A035BB" w:rsidRDefault="00A035BB" w:rsidP="00766F12">
      <w:pPr>
        <w:shd w:val="clear" w:color="auto" w:fill="FFFFFF"/>
        <w:spacing w:after="0" w:line="240" w:lineRule="auto"/>
        <w:jc w:val="both"/>
        <w:rPr>
          <w:rFonts w:ascii="Arial" w:eastAsia="Times New Roman" w:hAnsi="Arial" w:cs="Arial"/>
          <w:color w:val="333333"/>
          <w:sz w:val="18"/>
          <w:szCs w:val="18"/>
          <w:lang w:val="en-US" w:eastAsia="es-MX"/>
        </w:rPr>
      </w:pPr>
    </w:p>
    <w:p w14:paraId="5F129057" w14:textId="77777777" w:rsidR="00B07057" w:rsidRPr="00060043" w:rsidRDefault="00B07057" w:rsidP="00766F12">
      <w:pPr>
        <w:shd w:val="clear" w:color="auto" w:fill="FFFFFF"/>
        <w:spacing w:after="0" w:line="240" w:lineRule="auto"/>
        <w:jc w:val="both"/>
        <w:rPr>
          <w:rFonts w:ascii="Arial" w:eastAsia="Times New Roman" w:hAnsi="Arial" w:cs="Arial"/>
          <w:color w:val="333333"/>
          <w:sz w:val="18"/>
          <w:szCs w:val="18"/>
          <w:lang w:val="en-US" w:eastAsia="es-MX"/>
        </w:rPr>
      </w:pPr>
    </w:p>
    <w:p w14:paraId="191813CF" w14:textId="77777777" w:rsidR="00EA73B9" w:rsidRPr="00766F12" w:rsidRDefault="00EA73B9" w:rsidP="00766F12">
      <w:pPr>
        <w:shd w:val="clear" w:color="auto" w:fill="FFFFFF"/>
        <w:spacing w:after="0" w:line="240" w:lineRule="auto"/>
        <w:jc w:val="both"/>
        <w:rPr>
          <w:rFonts w:ascii="Arial" w:eastAsia="Times New Roman" w:hAnsi="Arial" w:cs="Arial"/>
          <w:color w:val="333333"/>
          <w:sz w:val="30"/>
          <w:szCs w:val="30"/>
          <w:lang w:val="en-US" w:eastAsia="es-MX"/>
        </w:rPr>
      </w:pPr>
      <w:r w:rsidRPr="00766F12">
        <w:rPr>
          <w:rFonts w:ascii="Arial" w:eastAsia="Times New Roman" w:hAnsi="Arial" w:cs="Arial"/>
          <w:color w:val="333333"/>
          <w:sz w:val="30"/>
          <w:szCs w:val="30"/>
          <w:lang w:val="en-US" w:eastAsia="es-MX"/>
        </w:rPr>
        <w:t>Inquiries</w:t>
      </w:r>
    </w:p>
    <w:p w14:paraId="010E599F" w14:textId="77777777" w:rsidR="00766F12" w:rsidRDefault="00766F12" w:rsidP="00766F12">
      <w:pPr>
        <w:shd w:val="clear" w:color="auto" w:fill="FFFFFF"/>
        <w:spacing w:after="0" w:line="240" w:lineRule="auto"/>
        <w:jc w:val="both"/>
        <w:rPr>
          <w:rFonts w:ascii="Arial" w:eastAsia="Times New Roman" w:hAnsi="Arial" w:cs="Arial"/>
          <w:color w:val="333333"/>
          <w:sz w:val="18"/>
          <w:szCs w:val="18"/>
          <w:lang w:val="en-US" w:eastAsia="es-MX"/>
        </w:rPr>
      </w:pPr>
    </w:p>
    <w:p w14:paraId="0147173C" w14:textId="692EA640" w:rsidR="006A4D07" w:rsidRPr="006A4D07" w:rsidRDefault="006A4D07" w:rsidP="00766F12">
      <w:pPr>
        <w:shd w:val="clear" w:color="auto" w:fill="FFFFFF"/>
        <w:spacing w:after="0" w:line="240" w:lineRule="auto"/>
        <w:jc w:val="both"/>
        <w:rPr>
          <w:rFonts w:ascii="Arial" w:eastAsia="Times New Roman" w:hAnsi="Arial" w:cs="Arial"/>
          <w:color w:val="FF0000"/>
          <w:sz w:val="18"/>
          <w:szCs w:val="18"/>
          <w:lang w:val="en-US" w:eastAsia="es-MX"/>
        </w:rPr>
      </w:pPr>
      <w:hyperlink r:id="rId19" w:history="1">
        <w:r w:rsidRPr="00D835A5">
          <w:rPr>
            <w:rStyle w:val="Hyperlink"/>
            <w:rFonts w:ascii="Arial" w:eastAsia="Times New Roman" w:hAnsi="Arial" w:cs="Arial"/>
            <w:sz w:val="18"/>
            <w:szCs w:val="18"/>
            <w:lang w:val="en-US" w:eastAsia="es-MX"/>
          </w:rPr>
          <w:t>lauracruzreyes@gmail.com.mx</w:t>
        </w:r>
      </w:hyperlink>
      <w:r>
        <w:rPr>
          <w:rStyle w:val="Hyperlink"/>
          <w:rFonts w:ascii="Arial" w:eastAsia="Times New Roman" w:hAnsi="Arial" w:cs="Arial"/>
          <w:color w:val="FF0000"/>
          <w:sz w:val="18"/>
          <w:szCs w:val="18"/>
          <w:lang w:val="en-US" w:eastAsia="es-MX"/>
        </w:rPr>
        <w:t xml:space="preserve"> </w:t>
      </w:r>
      <w:r w:rsidRPr="00C50F06">
        <w:rPr>
          <w:rFonts w:ascii="Arial" w:eastAsia="Times New Roman" w:hAnsi="Arial" w:cs="Arial"/>
          <w:color w:val="000000" w:themeColor="text1"/>
          <w:sz w:val="18"/>
          <w:szCs w:val="18"/>
          <w:lang w:val="en-US" w:eastAsia="es-MX"/>
        </w:rPr>
        <w:t xml:space="preserve">(copy to </w:t>
      </w:r>
      <w:hyperlink r:id="rId20" w:history="1">
        <w:r w:rsidRPr="00D835A5">
          <w:rPr>
            <w:rStyle w:val="Hyperlink"/>
            <w:rFonts w:ascii="Arial" w:eastAsia="Times New Roman" w:hAnsi="Arial" w:cs="Arial"/>
            <w:sz w:val="18"/>
            <w:szCs w:val="18"/>
            <w:lang w:val="en-US" w:eastAsia="es-MX"/>
          </w:rPr>
          <w:t>cruzreyeslaura@gmail.com</w:t>
        </w:r>
      </w:hyperlink>
      <w:r w:rsidRPr="00C50F06">
        <w:rPr>
          <w:rFonts w:ascii="Arial" w:eastAsia="Times New Roman" w:hAnsi="Arial" w:cs="Arial"/>
          <w:color w:val="000000" w:themeColor="text1"/>
          <w:sz w:val="18"/>
          <w:szCs w:val="18"/>
          <w:lang w:val="en-US" w:eastAsia="es-MX"/>
        </w:rPr>
        <w:t>)</w:t>
      </w:r>
    </w:p>
    <w:p w14:paraId="3C8D01AA" w14:textId="02A315EC" w:rsidR="00894B66" w:rsidRPr="00894B66" w:rsidRDefault="00894B66" w:rsidP="00766F12">
      <w:pPr>
        <w:shd w:val="clear" w:color="auto" w:fill="FFFFFF"/>
        <w:spacing w:after="0" w:line="240" w:lineRule="auto"/>
        <w:jc w:val="both"/>
        <w:rPr>
          <w:rFonts w:ascii="Arial" w:eastAsia="Times New Roman" w:hAnsi="Arial" w:cs="Arial"/>
          <w:color w:val="0F6FC6" w:themeColor="accent1"/>
          <w:sz w:val="18"/>
          <w:szCs w:val="18"/>
          <w:lang w:val="en-US" w:eastAsia="es-MX"/>
        </w:rPr>
      </w:pPr>
      <w:hyperlink r:id="rId21" w:history="1">
        <w:r w:rsidRPr="00CA3AD8">
          <w:rPr>
            <w:rStyle w:val="Hyperlink"/>
            <w:rFonts w:ascii="Arial" w:eastAsia="Times New Roman" w:hAnsi="Arial" w:cs="Arial"/>
            <w:sz w:val="18"/>
            <w:szCs w:val="18"/>
            <w:lang w:val="en-US" w:eastAsia="es-MX"/>
          </w:rPr>
          <w:t>vicente.jimenez@uacj.mx</w:t>
        </w:r>
      </w:hyperlink>
      <w:r w:rsidRPr="00C50F06">
        <w:rPr>
          <w:rStyle w:val="Hyperlink"/>
          <w:lang w:val="en-US"/>
        </w:rPr>
        <w:t xml:space="preserve"> </w:t>
      </w:r>
      <w:r w:rsidRPr="006A4D07">
        <w:rPr>
          <w:rFonts w:ascii="Arial" w:eastAsia="Times New Roman" w:hAnsi="Arial" w:cs="Arial"/>
          <w:color w:val="000000" w:themeColor="text1"/>
          <w:sz w:val="18"/>
          <w:szCs w:val="18"/>
          <w:lang w:val="en-US" w:eastAsia="es-MX"/>
        </w:rPr>
        <w:t xml:space="preserve">(copy to </w:t>
      </w:r>
      <w:hyperlink r:id="rId22" w:history="1">
        <w:r w:rsidRPr="00CA3AD8">
          <w:rPr>
            <w:rStyle w:val="Hyperlink"/>
            <w:rFonts w:ascii="Arial" w:eastAsia="Times New Roman" w:hAnsi="Arial" w:cs="Arial"/>
            <w:sz w:val="18"/>
            <w:szCs w:val="18"/>
            <w:lang w:val="en-US" w:eastAsia="es-MX"/>
          </w:rPr>
          <w:t>vgarciaj@gmail.com</w:t>
        </w:r>
      </w:hyperlink>
      <w:r w:rsidRPr="006A4D07">
        <w:rPr>
          <w:rStyle w:val="Hyperlink"/>
          <w:color w:val="000000" w:themeColor="text1"/>
          <w:lang w:val="en-US"/>
        </w:rPr>
        <w:t>)</w:t>
      </w:r>
      <w:r w:rsidRPr="00C50F06">
        <w:rPr>
          <w:rFonts w:ascii="Arial" w:eastAsia="Times New Roman" w:hAnsi="Arial" w:cs="Arial"/>
          <w:color w:val="0F6FC6" w:themeColor="accent1"/>
          <w:sz w:val="18"/>
          <w:szCs w:val="18"/>
          <w:lang w:val="en-US" w:eastAsia="es-MX"/>
        </w:rPr>
        <w:t xml:space="preserve"> </w:t>
      </w:r>
    </w:p>
    <w:p w14:paraId="5E66281E" w14:textId="01DC1FFD" w:rsidR="008E6F1A" w:rsidRPr="00D22608" w:rsidRDefault="00894B66" w:rsidP="00766F12">
      <w:pPr>
        <w:shd w:val="clear" w:color="auto" w:fill="FFFFFF"/>
        <w:spacing w:after="0" w:line="240" w:lineRule="auto"/>
        <w:jc w:val="both"/>
        <w:rPr>
          <w:rFonts w:ascii="Arial" w:eastAsia="Times New Roman" w:hAnsi="Arial" w:cs="Arial"/>
          <w:color w:val="0F6FC6" w:themeColor="accent1"/>
          <w:sz w:val="18"/>
          <w:szCs w:val="18"/>
          <w:u w:val="single"/>
          <w:lang w:val="en-US" w:eastAsia="es-MX"/>
        </w:rPr>
      </w:pPr>
      <w:hyperlink r:id="rId23" w:history="1">
        <w:r w:rsidRPr="00894B66">
          <w:rPr>
            <w:rStyle w:val="Hyperlink"/>
            <w:rFonts w:ascii="Arial" w:eastAsia="Times New Roman" w:hAnsi="Arial" w:cs="Arial"/>
            <w:sz w:val="18"/>
            <w:szCs w:val="18"/>
            <w:highlight w:val="yellow"/>
            <w:lang w:val="en-US" w:eastAsia="es-MX"/>
          </w:rPr>
          <w:t>claudia.gs@cdmadero.tecnm.mx</w:t>
        </w:r>
      </w:hyperlink>
    </w:p>
    <w:sectPr w:rsidR="008E6F1A" w:rsidRPr="00D22608" w:rsidSect="00A71F6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6B27"/>
    <w:multiLevelType w:val="multilevel"/>
    <w:tmpl w:val="024EA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9B60D1"/>
    <w:multiLevelType w:val="hybridMultilevel"/>
    <w:tmpl w:val="076E8A14"/>
    <w:lvl w:ilvl="0" w:tplc="8A242F02">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7461FE"/>
    <w:multiLevelType w:val="hybridMultilevel"/>
    <w:tmpl w:val="11ECD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25045"/>
    <w:multiLevelType w:val="multilevel"/>
    <w:tmpl w:val="572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883717">
    <w:abstractNumId w:val="1"/>
  </w:num>
  <w:num w:numId="2" w16cid:durableId="1856728561">
    <w:abstractNumId w:val="3"/>
  </w:num>
  <w:num w:numId="3" w16cid:durableId="1089890971">
    <w:abstractNumId w:val="0"/>
  </w:num>
  <w:num w:numId="4" w16cid:durableId="139430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zsDA1MDM3NDe1MDdX0lEKTi0uzszPAymwrAUATTZXcywAAAA="/>
  </w:docVars>
  <w:rsids>
    <w:rsidRoot w:val="001C6132"/>
    <w:rsid w:val="00000993"/>
    <w:rsid w:val="00023226"/>
    <w:rsid w:val="00060043"/>
    <w:rsid w:val="000650D2"/>
    <w:rsid w:val="000F3D63"/>
    <w:rsid w:val="00102019"/>
    <w:rsid w:val="00106718"/>
    <w:rsid w:val="00110035"/>
    <w:rsid w:val="0011767F"/>
    <w:rsid w:val="001345C6"/>
    <w:rsid w:val="0014343F"/>
    <w:rsid w:val="0015231C"/>
    <w:rsid w:val="00162A55"/>
    <w:rsid w:val="00183404"/>
    <w:rsid w:val="001C6132"/>
    <w:rsid w:val="001D05CF"/>
    <w:rsid w:val="001E081C"/>
    <w:rsid w:val="001F494A"/>
    <w:rsid w:val="00210616"/>
    <w:rsid w:val="00236ECD"/>
    <w:rsid w:val="00253E26"/>
    <w:rsid w:val="00256898"/>
    <w:rsid w:val="00273385"/>
    <w:rsid w:val="00277128"/>
    <w:rsid w:val="002947EA"/>
    <w:rsid w:val="002A52FD"/>
    <w:rsid w:val="002C22FA"/>
    <w:rsid w:val="002C45EF"/>
    <w:rsid w:val="002D4E57"/>
    <w:rsid w:val="002F791E"/>
    <w:rsid w:val="00324698"/>
    <w:rsid w:val="0036244B"/>
    <w:rsid w:val="003753F4"/>
    <w:rsid w:val="003826D6"/>
    <w:rsid w:val="003D4FE9"/>
    <w:rsid w:val="003D5CFC"/>
    <w:rsid w:val="00404BA7"/>
    <w:rsid w:val="00422B40"/>
    <w:rsid w:val="0043382B"/>
    <w:rsid w:val="00465B10"/>
    <w:rsid w:val="00474725"/>
    <w:rsid w:val="00486CF4"/>
    <w:rsid w:val="0049288E"/>
    <w:rsid w:val="004A4218"/>
    <w:rsid w:val="004B50BA"/>
    <w:rsid w:val="004D4D5A"/>
    <w:rsid w:val="005250DA"/>
    <w:rsid w:val="00542A54"/>
    <w:rsid w:val="00562C75"/>
    <w:rsid w:val="00582321"/>
    <w:rsid w:val="005A11A8"/>
    <w:rsid w:val="005B2F6A"/>
    <w:rsid w:val="005D7FA0"/>
    <w:rsid w:val="00606307"/>
    <w:rsid w:val="00643709"/>
    <w:rsid w:val="00693B19"/>
    <w:rsid w:val="006A0C6D"/>
    <w:rsid w:val="006A4D07"/>
    <w:rsid w:val="006C1EA5"/>
    <w:rsid w:val="006C2755"/>
    <w:rsid w:val="006C5642"/>
    <w:rsid w:val="00715496"/>
    <w:rsid w:val="00766F12"/>
    <w:rsid w:val="0079697A"/>
    <w:rsid w:val="007A4530"/>
    <w:rsid w:val="007C3E1F"/>
    <w:rsid w:val="007D011B"/>
    <w:rsid w:val="007D189F"/>
    <w:rsid w:val="007F18AA"/>
    <w:rsid w:val="00813BF5"/>
    <w:rsid w:val="00825B22"/>
    <w:rsid w:val="008423D3"/>
    <w:rsid w:val="00842D60"/>
    <w:rsid w:val="00893B2F"/>
    <w:rsid w:val="00894B66"/>
    <w:rsid w:val="00897507"/>
    <w:rsid w:val="008E6F1A"/>
    <w:rsid w:val="00956586"/>
    <w:rsid w:val="00964BE6"/>
    <w:rsid w:val="009D4C14"/>
    <w:rsid w:val="009F15E3"/>
    <w:rsid w:val="00A01E27"/>
    <w:rsid w:val="00A035BB"/>
    <w:rsid w:val="00A23938"/>
    <w:rsid w:val="00A578F5"/>
    <w:rsid w:val="00A70BC1"/>
    <w:rsid w:val="00A71F69"/>
    <w:rsid w:val="00A7269D"/>
    <w:rsid w:val="00A83E2D"/>
    <w:rsid w:val="00AB327E"/>
    <w:rsid w:val="00AC2866"/>
    <w:rsid w:val="00AF4C73"/>
    <w:rsid w:val="00B07057"/>
    <w:rsid w:val="00B40B16"/>
    <w:rsid w:val="00B750A4"/>
    <w:rsid w:val="00B839AA"/>
    <w:rsid w:val="00BF6816"/>
    <w:rsid w:val="00C270AF"/>
    <w:rsid w:val="00C50F06"/>
    <w:rsid w:val="00C62363"/>
    <w:rsid w:val="00C91A33"/>
    <w:rsid w:val="00CB00BD"/>
    <w:rsid w:val="00D02552"/>
    <w:rsid w:val="00D079A1"/>
    <w:rsid w:val="00D105AC"/>
    <w:rsid w:val="00D12789"/>
    <w:rsid w:val="00D22608"/>
    <w:rsid w:val="00D90C77"/>
    <w:rsid w:val="00DA0F56"/>
    <w:rsid w:val="00E0519C"/>
    <w:rsid w:val="00E06AB2"/>
    <w:rsid w:val="00E43420"/>
    <w:rsid w:val="00EA73B9"/>
    <w:rsid w:val="00EB3E21"/>
    <w:rsid w:val="00F02539"/>
    <w:rsid w:val="00F1044C"/>
    <w:rsid w:val="00F927E0"/>
    <w:rsid w:val="00F97EA6"/>
    <w:rsid w:val="00FF48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E2B2"/>
  <w15:chartTrackingRefBased/>
  <w15:docId w15:val="{41B05948-ED36-4919-BC47-2AFA20A0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50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9288E"/>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A33"/>
    <w:rPr>
      <w:color w:val="0000FF"/>
      <w:u w:val="single"/>
    </w:rPr>
  </w:style>
  <w:style w:type="character" w:styleId="CommentReference">
    <w:name w:val="annotation reference"/>
    <w:basedOn w:val="DefaultParagraphFont"/>
    <w:uiPriority w:val="99"/>
    <w:semiHidden/>
    <w:unhideWhenUsed/>
    <w:rsid w:val="00B839AA"/>
    <w:rPr>
      <w:sz w:val="16"/>
      <w:szCs w:val="16"/>
    </w:rPr>
  </w:style>
  <w:style w:type="paragraph" w:styleId="CommentText">
    <w:name w:val="annotation text"/>
    <w:basedOn w:val="Normal"/>
    <w:link w:val="CommentTextChar"/>
    <w:uiPriority w:val="99"/>
    <w:unhideWhenUsed/>
    <w:rsid w:val="00B839AA"/>
    <w:pPr>
      <w:spacing w:line="240" w:lineRule="auto"/>
    </w:pPr>
    <w:rPr>
      <w:sz w:val="20"/>
      <w:szCs w:val="20"/>
    </w:rPr>
  </w:style>
  <w:style w:type="character" w:customStyle="1" w:styleId="CommentTextChar">
    <w:name w:val="Comment Text Char"/>
    <w:basedOn w:val="DefaultParagraphFont"/>
    <w:link w:val="CommentText"/>
    <w:uiPriority w:val="99"/>
    <w:rsid w:val="00B839AA"/>
    <w:rPr>
      <w:sz w:val="20"/>
      <w:szCs w:val="20"/>
    </w:rPr>
  </w:style>
  <w:style w:type="paragraph" w:styleId="CommentSubject">
    <w:name w:val="annotation subject"/>
    <w:basedOn w:val="CommentText"/>
    <w:next w:val="CommentText"/>
    <w:link w:val="CommentSubjectChar"/>
    <w:uiPriority w:val="99"/>
    <w:semiHidden/>
    <w:unhideWhenUsed/>
    <w:rsid w:val="00B839AA"/>
    <w:rPr>
      <w:b/>
      <w:bCs/>
    </w:rPr>
  </w:style>
  <w:style w:type="character" w:customStyle="1" w:styleId="CommentSubjectChar">
    <w:name w:val="Comment Subject Char"/>
    <w:basedOn w:val="CommentTextChar"/>
    <w:link w:val="CommentSubject"/>
    <w:uiPriority w:val="99"/>
    <w:semiHidden/>
    <w:rsid w:val="00B839AA"/>
    <w:rPr>
      <w:b/>
      <w:bCs/>
      <w:sz w:val="20"/>
      <w:szCs w:val="20"/>
    </w:rPr>
  </w:style>
  <w:style w:type="character" w:styleId="UnresolvedMention">
    <w:name w:val="Unresolved Mention"/>
    <w:basedOn w:val="DefaultParagraphFont"/>
    <w:uiPriority w:val="99"/>
    <w:semiHidden/>
    <w:unhideWhenUsed/>
    <w:rsid w:val="00B839AA"/>
    <w:rPr>
      <w:color w:val="605E5C"/>
      <w:shd w:val="clear" w:color="auto" w:fill="E1DFDD"/>
    </w:rPr>
  </w:style>
  <w:style w:type="paragraph" w:styleId="ListParagraph">
    <w:name w:val="List Paragraph"/>
    <w:basedOn w:val="Normal"/>
    <w:uiPriority w:val="34"/>
    <w:qFormat/>
    <w:rsid w:val="00474725"/>
    <w:pPr>
      <w:ind w:left="720"/>
      <w:contextualSpacing/>
    </w:pPr>
  </w:style>
  <w:style w:type="character" w:styleId="Strong">
    <w:name w:val="Strong"/>
    <w:basedOn w:val="DefaultParagraphFont"/>
    <w:uiPriority w:val="22"/>
    <w:qFormat/>
    <w:rsid w:val="00CB00BD"/>
    <w:rPr>
      <w:b/>
      <w:bCs/>
    </w:rPr>
  </w:style>
  <w:style w:type="character" w:customStyle="1" w:styleId="Heading1Char">
    <w:name w:val="Heading 1 Char"/>
    <w:basedOn w:val="DefaultParagraphFont"/>
    <w:link w:val="Heading1"/>
    <w:uiPriority w:val="9"/>
    <w:rsid w:val="005250DA"/>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250DA"/>
    <w:rPr>
      <w:color w:val="85DFD0" w:themeColor="followedHyperlink"/>
      <w:u w:val="single"/>
    </w:rPr>
  </w:style>
  <w:style w:type="character" w:customStyle="1" w:styleId="Heading3Char">
    <w:name w:val="Heading 3 Char"/>
    <w:basedOn w:val="DefaultParagraphFont"/>
    <w:link w:val="Heading3"/>
    <w:uiPriority w:val="9"/>
    <w:rsid w:val="0049288E"/>
    <w:rPr>
      <w:rFonts w:asciiTheme="majorHAnsi" w:eastAsiaTheme="majorEastAsia" w:hAnsiTheme="majorHAnsi" w:cstheme="majorBidi"/>
      <w:color w:val="073662" w:themeColor="accent1" w:themeShade="7F"/>
      <w:sz w:val="24"/>
      <w:szCs w:val="24"/>
    </w:rPr>
  </w:style>
  <w:style w:type="character" w:styleId="Emphasis">
    <w:name w:val="Emphasis"/>
    <w:basedOn w:val="DefaultParagraphFont"/>
    <w:uiPriority w:val="20"/>
    <w:qFormat/>
    <w:rsid w:val="00582321"/>
    <w:rPr>
      <w:i/>
      <w:iCs/>
    </w:rPr>
  </w:style>
  <w:style w:type="paragraph" w:styleId="BalloonText">
    <w:name w:val="Balloon Text"/>
    <w:basedOn w:val="Normal"/>
    <w:link w:val="BalloonTextChar"/>
    <w:uiPriority w:val="99"/>
    <w:semiHidden/>
    <w:unhideWhenUsed/>
    <w:rsid w:val="007D1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89F"/>
    <w:rPr>
      <w:rFonts w:ascii="Segoe UI" w:hAnsi="Segoe UI" w:cs="Segoe UI"/>
      <w:sz w:val="18"/>
      <w:szCs w:val="18"/>
    </w:rPr>
  </w:style>
  <w:style w:type="paragraph" w:styleId="NormalWeb">
    <w:name w:val="Normal (Web)"/>
    <w:basedOn w:val="Normal"/>
    <w:uiPriority w:val="99"/>
    <w:semiHidden/>
    <w:unhideWhenUsed/>
    <w:rsid w:val="001D05C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7923">
      <w:bodyDiv w:val="1"/>
      <w:marLeft w:val="0"/>
      <w:marRight w:val="0"/>
      <w:marTop w:val="0"/>
      <w:marBottom w:val="0"/>
      <w:divBdr>
        <w:top w:val="none" w:sz="0" w:space="0" w:color="auto"/>
        <w:left w:val="none" w:sz="0" w:space="0" w:color="auto"/>
        <w:bottom w:val="none" w:sz="0" w:space="0" w:color="auto"/>
        <w:right w:val="none" w:sz="0" w:space="0" w:color="auto"/>
      </w:divBdr>
    </w:div>
    <w:div w:id="514001488">
      <w:bodyDiv w:val="1"/>
      <w:marLeft w:val="0"/>
      <w:marRight w:val="0"/>
      <w:marTop w:val="0"/>
      <w:marBottom w:val="0"/>
      <w:divBdr>
        <w:top w:val="none" w:sz="0" w:space="0" w:color="auto"/>
        <w:left w:val="none" w:sz="0" w:space="0" w:color="auto"/>
        <w:bottom w:val="none" w:sz="0" w:space="0" w:color="auto"/>
        <w:right w:val="none" w:sz="0" w:space="0" w:color="auto"/>
      </w:divBdr>
      <w:divsChild>
        <w:div w:id="122583510">
          <w:marLeft w:val="0"/>
          <w:marRight w:val="0"/>
          <w:marTop w:val="0"/>
          <w:marBottom w:val="0"/>
          <w:divBdr>
            <w:top w:val="none" w:sz="0" w:space="0" w:color="auto"/>
            <w:left w:val="none" w:sz="0" w:space="0" w:color="auto"/>
            <w:bottom w:val="none" w:sz="0" w:space="0" w:color="auto"/>
            <w:right w:val="none" w:sz="0" w:space="0" w:color="auto"/>
          </w:divBdr>
          <w:divsChild>
            <w:div w:id="1655717752">
              <w:marLeft w:val="0"/>
              <w:marRight w:val="0"/>
              <w:marTop w:val="0"/>
              <w:marBottom w:val="0"/>
              <w:divBdr>
                <w:top w:val="none" w:sz="0" w:space="0" w:color="auto"/>
                <w:left w:val="none" w:sz="0" w:space="0" w:color="auto"/>
                <w:bottom w:val="none" w:sz="0" w:space="0" w:color="auto"/>
                <w:right w:val="none" w:sz="0" w:space="0" w:color="auto"/>
              </w:divBdr>
              <w:divsChild>
                <w:div w:id="736246734">
                  <w:marLeft w:val="0"/>
                  <w:marRight w:val="0"/>
                  <w:marTop w:val="0"/>
                  <w:marBottom w:val="0"/>
                  <w:divBdr>
                    <w:top w:val="none" w:sz="0" w:space="0" w:color="auto"/>
                    <w:left w:val="none" w:sz="0" w:space="0" w:color="auto"/>
                    <w:bottom w:val="none" w:sz="0" w:space="0" w:color="auto"/>
                    <w:right w:val="none" w:sz="0" w:space="0" w:color="auto"/>
                  </w:divBdr>
                  <w:divsChild>
                    <w:div w:id="1628200697">
                      <w:marLeft w:val="0"/>
                      <w:marRight w:val="0"/>
                      <w:marTop w:val="0"/>
                      <w:marBottom w:val="0"/>
                      <w:divBdr>
                        <w:top w:val="none" w:sz="0" w:space="0" w:color="auto"/>
                        <w:left w:val="none" w:sz="0" w:space="0" w:color="auto"/>
                        <w:bottom w:val="none" w:sz="0" w:space="0" w:color="auto"/>
                        <w:right w:val="none" w:sz="0" w:space="0" w:color="auto"/>
                      </w:divBdr>
                      <w:divsChild>
                        <w:div w:id="1098719310">
                          <w:marLeft w:val="0"/>
                          <w:marRight w:val="0"/>
                          <w:marTop w:val="0"/>
                          <w:marBottom w:val="0"/>
                          <w:divBdr>
                            <w:top w:val="none" w:sz="0" w:space="0" w:color="auto"/>
                            <w:left w:val="none" w:sz="0" w:space="0" w:color="auto"/>
                            <w:bottom w:val="none" w:sz="0" w:space="0" w:color="auto"/>
                            <w:right w:val="none" w:sz="0" w:space="0" w:color="auto"/>
                          </w:divBdr>
                          <w:divsChild>
                            <w:div w:id="433211372">
                              <w:marLeft w:val="0"/>
                              <w:marRight w:val="0"/>
                              <w:marTop w:val="0"/>
                              <w:marBottom w:val="0"/>
                              <w:divBdr>
                                <w:top w:val="none" w:sz="0" w:space="0" w:color="auto"/>
                                <w:left w:val="none" w:sz="0" w:space="0" w:color="auto"/>
                                <w:bottom w:val="none" w:sz="0" w:space="0" w:color="auto"/>
                                <w:right w:val="none" w:sz="0" w:space="0" w:color="auto"/>
                              </w:divBdr>
                              <w:divsChild>
                                <w:div w:id="19192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46446">
          <w:marLeft w:val="0"/>
          <w:marRight w:val="0"/>
          <w:marTop w:val="0"/>
          <w:marBottom w:val="0"/>
          <w:divBdr>
            <w:top w:val="none" w:sz="0" w:space="0" w:color="auto"/>
            <w:left w:val="none" w:sz="0" w:space="0" w:color="auto"/>
            <w:bottom w:val="none" w:sz="0" w:space="0" w:color="auto"/>
            <w:right w:val="none" w:sz="0" w:space="0" w:color="auto"/>
          </w:divBdr>
        </w:div>
        <w:div w:id="882640577">
          <w:marLeft w:val="0"/>
          <w:marRight w:val="0"/>
          <w:marTop w:val="0"/>
          <w:marBottom w:val="0"/>
          <w:divBdr>
            <w:top w:val="none" w:sz="0" w:space="0" w:color="auto"/>
            <w:left w:val="none" w:sz="0" w:space="0" w:color="auto"/>
            <w:bottom w:val="none" w:sz="0" w:space="0" w:color="auto"/>
            <w:right w:val="none" w:sz="0" w:space="0" w:color="auto"/>
          </w:divBdr>
        </w:div>
      </w:divsChild>
    </w:div>
    <w:div w:id="521480789">
      <w:bodyDiv w:val="1"/>
      <w:marLeft w:val="0"/>
      <w:marRight w:val="0"/>
      <w:marTop w:val="0"/>
      <w:marBottom w:val="0"/>
      <w:divBdr>
        <w:top w:val="none" w:sz="0" w:space="0" w:color="auto"/>
        <w:left w:val="none" w:sz="0" w:space="0" w:color="auto"/>
        <w:bottom w:val="none" w:sz="0" w:space="0" w:color="auto"/>
        <w:right w:val="none" w:sz="0" w:space="0" w:color="auto"/>
      </w:divBdr>
    </w:div>
    <w:div w:id="556283135">
      <w:bodyDiv w:val="1"/>
      <w:marLeft w:val="0"/>
      <w:marRight w:val="0"/>
      <w:marTop w:val="0"/>
      <w:marBottom w:val="0"/>
      <w:divBdr>
        <w:top w:val="none" w:sz="0" w:space="0" w:color="auto"/>
        <w:left w:val="none" w:sz="0" w:space="0" w:color="auto"/>
        <w:bottom w:val="none" w:sz="0" w:space="0" w:color="auto"/>
        <w:right w:val="none" w:sz="0" w:space="0" w:color="auto"/>
      </w:divBdr>
    </w:div>
    <w:div w:id="1357149317">
      <w:bodyDiv w:val="1"/>
      <w:marLeft w:val="0"/>
      <w:marRight w:val="0"/>
      <w:marTop w:val="0"/>
      <w:marBottom w:val="0"/>
      <w:divBdr>
        <w:top w:val="none" w:sz="0" w:space="0" w:color="auto"/>
        <w:left w:val="none" w:sz="0" w:space="0" w:color="auto"/>
        <w:bottom w:val="none" w:sz="0" w:space="0" w:color="auto"/>
        <w:right w:val="none" w:sz="0" w:space="0" w:color="auto"/>
      </w:divBdr>
    </w:div>
    <w:div w:id="1370837329">
      <w:bodyDiv w:val="1"/>
      <w:marLeft w:val="0"/>
      <w:marRight w:val="0"/>
      <w:marTop w:val="0"/>
      <w:marBottom w:val="0"/>
      <w:divBdr>
        <w:top w:val="none" w:sz="0" w:space="0" w:color="auto"/>
        <w:left w:val="none" w:sz="0" w:space="0" w:color="auto"/>
        <w:bottom w:val="none" w:sz="0" w:space="0" w:color="auto"/>
        <w:right w:val="none" w:sz="0" w:space="0" w:color="auto"/>
      </w:divBdr>
    </w:div>
    <w:div w:id="1519924231">
      <w:bodyDiv w:val="1"/>
      <w:marLeft w:val="0"/>
      <w:marRight w:val="0"/>
      <w:marTop w:val="0"/>
      <w:marBottom w:val="0"/>
      <w:divBdr>
        <w:top w:val="none" w:sz="0" w:space="0" w:color="auto"/>
        <w:left w:val="none" w:sz="0" w:space="0" w:color="auto"/>
        <w:bottom w:val="none" w:sz="0" w:space="0" w:color="auto"/>
        <w:right w:val="none" w:sz="0" w:space="0" w:color="auto"/>
      </w:divBdr>
    </w:div>
    <w:div w:id="1573470397">
      <w:bodyDiv w:val="1"/>
      <w:marLeft w:val="0"/>
      <w:marRight w:val="0"/>
      <w:marTop w:val="0"/>
      <w:marBottom w:val="0"/>
      <w:divBdr>
        <w:top w:val="none" w:sz="0" w:space="0" w:color="auto"/>
        <w:left w:val="none" w:sz="0" w:space="0" w:color="auto"/>
        <w:bottom w:val="none" w:sz="0" w:space="0" w:color="auto"/>
        <w:right w:val="none" w:sz="0" w:space="0" w:color="auto"/>
      </w:divBdr>
    </w:div>
    <w:div w:id="1614555190">
      <w:bodyDiv w:val="1"/>
      <w:marLeft w:val="0"/>
      <w:marRight w:val="0"/>
      <w:marTop w:val="0"/>
      <w:marBottom w:val="0"/>
      <w:divBdr>
        <w:top w:val="none" w:sz="0" w:space="0" w:color="auto"/>
        <w:left w:val="none" w:sz="0" w:space="0" w:color="auto"/>
        <w:bottom w:val="none" w:sz="0" w:space="0" w:color="auto"/>
        <w:right w:val="none" w:sz="0" w:space="0" w:color="auto"/>
      </w:divBdr>
    </w:div>
    <w:div w:id="19450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ferencias.uacj.mx/ocs/index.php/ADATA/ADATA2026" TargetMode="External"/><Relationship Id="rId13" Type="http://schemas.openxmlformats.org/officeDocument/2006/relationships/hyperlink" Target="http://www.redib.org/" TargetMode="External"/><Relationship Id="rId18" Type="http://schemas.openxmlformats.org/officeDocument/2006/relationships/hyperlink" Target="https://www.cys.cic.ipn.mx/cys/CyS-template.docx" TargetMode="External"/><Relationship Id="rId3" Type="http://schemas.openxmlformats.org/officeDocument/2006/relationships/settings" Target="settings.xml"/><Relationship Id="rId21" Type="http://schemas.openxmlformats.org/officeDocument/2006/relationships/hyperlink" Target="mailto:vicente.jimenez@uacj.mx" TargetMode="External"/><Relationship Id="rId7" Type="http://schemas.openxmlformats.org/officeDocument/2006/relationships/hyperlink" Target="https://www.cys.cic.ipn.mx/ojs/index.php/CyS/about/submissions" TargetMode="External"/><Relationship Id="rId12" Type="http://schemas.openxmlformats.org/officeDocument/2006/relationships/hyperlink" Target="http://www.ejournal.unam.mx/cuadros2.php?r=7" TargetMode="External"/><Relationship Id="rId17" Type="http://schemas.openxmlformats.org/officeDocument/2006/relationships/hyperlink" Target="https://www.cys.cic.ipn.mx/cys/CyS-templat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ys.cic.ipn.mx/cys/LATEX.ZIP" TargetMode="External"/><Relationship Id="rId20" Type="http://schemas.openxmlformats.org/officeDocument/2006/relationships/hyperlink" Target="mailto:cruzreyeslaura@gmail.com" TargetMode="External"/><Relationship Id="rId1" Type="http://schemas.openxmlformats.org/officeDocument/2006/relationships/numbering" Target="numbering.xml"/><Relationship Id="rId6" Type="http://schemas.openxmlformats.org/officeDocument/2006/relationships/hyperlink" Target="https://econferencias.uacj.mx/ocs/index.php/ADATA/ADATA2026" TargetMode="External"/><Relationship Id="rId11" Type="http://schemas.openxmlformats.org/officeDocument/2006/relationships/hyperlink" Target="http://www.conacyt.gob.mx/" TargetMode="External"/><Relationship Id="rId24" Type="http://schemas.openxmlformats.org/officeDocument/2006/relationships/fontTable" Target="fontTable.xml"/><Relationship Id="rId5" Type="http://schemas.openxmlformats.org/officeDocument/2006/relationships/hyperlink" Target="https://www.eurekascommunity.org/" TargetMode="External"/><Relationship Id="rId15" Type="http://schemas.openxmlformats.org/officeDocument/2006/relationships/hyperlink" Target="https://econferencias.uacj.mx/ocs/index.php/ADATA/ADATA2026" TargetMode="External"/><Relationship Id="rId23" Type="http://schemas.openxmlformats.org/officeDocument/2006/relationships/hyperlink" Target="mailto:claudia.gs@cdmadero.tecnm.mx" TargetMode="External"/><Relationship Id="rId10" Type="http://schemas.openxmlformats.org/officeDocument/2006/relationships/hyperlink" Target="http://http/thomsonreuters.com/thomson-reuters-web-of-science/" TargetMode="External"/><Relationship Id="rId19" Type="http://schemas.openxmlformats.org/officeDocument/2006/relationships/hyperlink" Target="mailto:lauracruzreyes@gmail.com.mx" TargetMode="External"/><Relationship Id="rId4" Type="http://schemas.openxmlformats.org/officeDocument/2006/relationships/webSettings" Target="webSettings.xml"/><Relationship Id="rId9" Type="http://schemas.openxmlformats.org/officeDocument/2006/relationships/hyperlink" Target="http://www.scopus.com/" TargetMode="External"/><Relationship Id="rId14" Type="http://schemas.openxmlformats.org/officeDocument/2006/relationships/hyperlink" Target="http://www.informatik.uni-trier.de/~ley/db/journals/cys/index.html" TargetMode="External"/><Relationship Id="rId22" Type="http://schemas.openxmlformats.org/officeDocument/2006/relationships/hyperlink" Target="mailto:vgarciaj@gmail.com" TargetMode="External"/></Relationships>
</file>

<file path=word/theme/theme1.xml><?xml version="1.0" encoding="utf-8"?>
<a:theme xmlns:a="http://schemas.openxmlformats.org/drawingml/2006/main" name="Tema de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1165</Words>
  <Characters>6643</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Rivera Zarate</dc:creator>
  <cp:keywords/>
  <dc:description/>
  <cp:lastModifiedBy>Vicente García Jiménez</cp:lastModifiedBy>
  <cp:revision>9</cp:revision>
  <cp:lastPrinted>2020-07-27T01:14:00Z</cp:lastPrinted>
  <dcterms:created xsi:type="dcterms:W3CDTF">2025-11-12T20:00:00Z</dcterms:created>
  <dcterms:modified xsi:type="dcterms:W3CDTF">2026-02-03T07:05:00Z</dcterms:modified>
</cp:coreProperties>
</file>